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5C2" w14:textId="77777777" w:rsidR="00FA527A" w:rsidRDefault="00FA527A" w:rsidP="00C26885">
      <w:pPr>
        <w:pStyle w:val="Heading3A"/>
        <w:tabs>
          <w:tab w:val="clear" w:pos="980"/>
          <w:tab w:val="clear" w:pos="1160"/>
          <w:tab w:val="clear" w:pos="1340"/>
        </w:tabs>
        <w:spacing w:line="276" w:lineRule="auto"/>
      </w:pPr>
      <w:r>
        <w:t>Solo Exhibitions</w:t>
      </w:r>
    </w:p>
    <w:p w14:paraId="6A9D7D2C" w14:textId="00477100" w:rsidR="00152318" w:rsidRDefault="00152318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 w:rsidRPr="00152318">
        <w:rPr>
          <w:rFonts w:ascii="Arial" w:hAnsi="Arial"/>
          <w:b/>
          <w:bCs/>
          <w:i/>
          <w:iCs/>
          <w:sz w:val="18"/>
        </w:rPr>
        <w:t>Tansy Point</w:t>
      </w:r>
      <w:r>
        <w:rPr>
          <w:rFonts w:ascii="Arial" w:hAnsi="Arial"/>
          <w:sz w:val="18"/>
        </w:rPr>
        <w:t>, Surrey Art Gallery, Surrey, BC</w:t>
      </w:r>
    </w:p>
    <w:p w14:paraId="70C345C2" w14:textId="214B8E44" w:rsidR="007374CC" w:rsidRDefault="007374CC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Pr="007374CC">
        <w:rPr>
          <w:rFonts w:ascii="Arial" w:hAnsi="Arial"/>
          <w:b/>
          <w:bCs/>
          <w:i/>
          <w:iCs/>
          <w:sz w:val="18"/>
        </w:rPr>
        <w:t>Hastings Park</w:t>
      </w:r>
      <w:r>
        <w:rPr>
          <w:rFonts w:ascii="Arial" w:hAnsi="Arial"/>
          <w:sz w:val="18"/>
        </w:rPr>
        <w:t>, Surrey Art Gallery, Surrey, BC</w:t>
      </w:r>
    </w:p>
    <w:p w14:paraId="49B8E333" w14:textId="222B4358" w:rsidR="00CA3CD4" w:rsidRPr="00CA3CD4" w:rsidRDefault="00CA3CD4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Pr="00CA3CD4">
        <w:rPr>
          <w:rFonts w:ascii="Arial" w:hAnsi="Arial"/>
          <w:b/>
          <w:i/>
          <w:sz w:val="18"/>
        </w:rPr>
        <w:t>Maraya</w:t>
      </w:r>
      <w:proofErr w:type="spellEnd"/>
      <w:r w:rsidRPr="00CA3CD4">
        <w:rPr>
          <w:rFonts w:ascii="Arial" w:hAnsi="Arial"/>
          <w:b/>
          <w:i/>
          <w:sz w:val="18"/>
        </w:rPr>
        <w:t>: Sisyphean Cart,</w:t>
      </w:r>
      <w:r>
        <w:rPr>
          <w:rFonts w:ascii="Arial" w:hAnsi="Arial"/>
          <w:sz w:val="18"/>
        </w:rPr>
        <w:t xml:space="preserve"> 221A Gallery, Vancouver</w:t>
      </w:r>
    </w:p>
    <w:p w14:paraId="5C122B71" w14:textId="1DC9DCC2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Maraya</w:t>
      </w:r>
      <w:proofErr w:type="spellEnd"/>
      <w:r w:rsidR="00CA3CD4">
        <w:rPr>
          <w:rFonts w:ascii="Arial" w:hAnsi="Arial"/>
          <w:b/>
          <w:i/>
          <w:sz w:val="18"/>
        </w:rPr>
        <w:t>: Hoarding Wall</w:t>
      </w:r>
      <w:r>
        <w:rPr>
          <w:rFonts w:ascii="Arial" w:hAnsi="Arial"/>
          <w:sz w:val="18"/>
        </w:rPr>
        <w:t>, Museum of Vancouver</w:t>
      </w:r>
    </w:p>
    <w:p w14:paraId="40197155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Maraya</w:t>
      </w:r>
      <w:proofErr w:type="spellEnd"/>
      <w:r>
        <w:rPr>
          <w:rFonts w:ascii="Arial" w:hAnsi="Arial"/>
          <w:sz w:val="18"/>
        </w:rPr>
        <w:t>, Centre A, Vancouver International Centre for Contemporary Asian Art, Vancouver</w:t>
      </w:r>
    </w:p>
    <w:p w14:paraId="2B1D9735" w14:textId="7669DE83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Napa North</w:t>
      </w:r>
      <w:r>
        <w:rPr>
          <w:rFonts w:ascii="Arial" w:hAnsi="Arial"/>
          <w:sz w:val="18"/>
        </w:rPr>
        <w:t xml:space="preserve">, Kelowna Art Gallery, </w:t>
      </w:r>
      <w:r w:rsidR="00B77A68">
        <w:rPr>
          <w:rFonts w:ascii="Arial" w:hAnsi="Arial"/>
          <w:sz w:val="18"/>
        </w:rPr>
        <w:t>Alternator Gallery</w:t>
      </w:r>
    </w:p>
    <w:p w14:paraId="293E911D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Napa North</w:t>
      </w:r>
      <w:r>
        <w:rPr>
          <w:rFonts w:ascii="Arial" w:hAnsi="Arial"/>
          <w:sz w:val="18"/>
        </w:rPr>
        <w:t xml:space="preserve">, Penticton Art Gallery, BC </w:t>
      </w:r>
    </w:p>
    <w:p w14:paraId="6051DC9A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Best Picture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New China Town Barber Shop, Los Angeles</w:t>
      </w:r>
    </w:p>
    <w:p w14:paraId="3F88DC55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BLOOM! (Hong Kong: City of Life), </w:t>
      </w:r>
      <w:r>
        <w:rPr>
          <w:rFonts w:ascii="Arial" w:hAnsi="Arial"/>
          <w:sz w:val="18"/>
        </w:rPr>
        <w:t>Para/Site Art Space, Hong Kong</w:t>
      </w:r>
    </w:p>
    <w:p w14:paraId="0079814C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Perfect Memory</w:t>
      </w:r>
      <w:r>
        <w:rPr>
          <w:rFonts w:ascii="Arial" w:hAnsi="Arial"/>
          <w:sz w:val="18"/>
        </w:rPr>
        <w:t>, Burnaby Art Gallery, Burnaby, BC</w:t>
      </w:r>
    </w:p>
    <w:p w14:paraId="506200F9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Wedding Album</w:t>
      </w:r>
      <w:r>
        <w:rPr>
          <w:rFonts w:ascii="Arial" w:hAnsi="Arial"/>
          <w:sz w:val="18"/>
        </w:rPr>
        <w:t>, Gallery Under Glass, Shadbolt Centre for the Arts, Burnaby, BC</w:t>
      </w:r>
    </w:p>
    <w:p w14:paraId="5ACC2B6B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BOOM! (Leipzig </w:t>
      </w:r>
      <w:proofErr w:type="spellStart"/>
      <w:r>
        <w:rPr>
          <w:rFonts w:ascii="Arial" w:hAnsi="Arial"/>
          <w:b/>
          <w:i/>
          <w:sz w:val="18"/>
        </w:rPr>
        <w:t>Kommt</w:t>
      </w:r>
      <w:proofErr w:type="spellEnd"/>
      <w:r>
        <w:rPr>
          <w:rFonts w:ascii="Arial" w:hAnsi="Arial"/>
          <w:b/>
          <w:i/>
          <w:sz w:val="18"/>
        </w:rPr>
        <w:t>!)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, Galerie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</w:t>
      </w:r>
    </w:p>
    <w:p w14:paraId="65AAA0CE" w14:textId="660E06BE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Crowning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Conte</w:t>
      </w:r>
      <w:r w:rsidR="00B77A68">
        <w:rPr>
          <w:rFonts w:ascii="Arial" w:hAnsi="Arial"/>
          <w:sz w:val="18"/>
        </w:rPr>
        <w:t xml:space="preserve">mporary Art Gallery, Vancouver </w:t>
      </w:r>
    </w:p>
    <w:p w14:paraId="5DE7DF1E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>
        <w:rPr>
          <w:rFonts w:ascii="Arial" w:hAnsi="Arial"/>
          <w:sz w:val="18"/>
        </w:rPr>
        <w:t>, Floating Gallery, Winnipeg</w:t>
      </w:r>
    </w:p>
    <w:p w14:paraId="23676B66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Gallery 44, Toronto</w:t>
      </w:r>
    </w:p>
    <w:p w14:paraId="518FF84D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In the Presence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 xml:space="preserve">Gallery OO, Halifax </w:t>
      </w:r>
    </w:p>
    <w:p w14:paraId="1B35906B" w14:textId="1469451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Love Stories</w:t>
      </w:r>
      <w:r w:rsidR="00B77A68">
        <w:rPr>
          <w:rFonts w:ascii="Arial" w:hAnsi="Arial"/>
          <w:sz w:val="18"/>
        </w:rPr>
        <w:t>, OR Gallery, Vancouver</w:t>
      </w:r>
    </w:p>
    <w:p w14:paraId="70F228AB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(Chinese Pictures),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150F131F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Victory Square</w:t>
      </w:r>
      <w:r>
        <w:rPr>
          <w:rFonts w:ascii="Arial" w:hAnsi="Arial"/>
          <w:sz w:val="18"/>
        </w:rPr>
        <w:t>, OR Gallery, Vancouver</w:t>
      </w:r>
    </w:p>
    <w:p w14:paraId="7E5D4E6C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(Chinese Pictures),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The Other Gallery, The Banff Centre, Banff, Alberta</w:t>
      </w:r>
    </w:p>
    <w:p w14:paraId="5C966DFC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enGULFed</w:t>
      </w:r>
      <w:proofErr w:type="spellEnd"/>
      <w:r>
        <w:rPr>
          <w:rFonts w:ascii="Arial" w:hAnsi="Arial"/>
          <w:sz w:val="18"/>
        </w:rPr>
        <w:t>, Eric Harvie Theatre, The Banff Centre</w:t>
      </w:r>
    </w:p>
    <w:p w14:paraId="120633FE" w14:textId="77777777" w:rsidR="00FA527A" w:rsidRDefault="00FA527A">
      <w:pPr>
        <w:tabs>
          <w:tab w:val="left" w:pos="720"/>
        </w:tabs>
        <w:ind w:left="1080" w:hanging="1080"/>
        <w:rPr>
          <w:rFonts w:ascii="Arial" w:hAnsi="Arial"/>
          <w:sz w:val="18"/>
        </w:rPr>
      </w:pPr>
    </w:p>
    <w:p w14:paraId="130549C7" w14:textId="77777777" w:rsidR="00FA527A" w:rsidRDefault="00FA527A" w:rsidP="00C26885">
      <w:pPr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Group Exhibitions</w:t>
      </w:r>
    </w:p>
    <w:p w14:paraId="722F3D0D" w14:textId="2576F93C" w:rsidR="00155B92" w:rsidRDefault="00155B92" w:rsidP="007374CC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2023</w:t>
      </w:r>
      <w:r>
        <w:rPr>
          <w:rFonts w:ascii="Arial" w:hAnsi="Arial"/>
          <w:sz w:val="18"/>
          <w:lang w:val="en-CA"/>
        </w:rPr>
        <w:tab/>
      </w:r>
      <w:r w:rsidRPr="00155B92">
        <w:rPr>
          <w:rFonts w:ascii="Arial" w:hAnsi="Arial"/>
          <w:b/>
          <w:bCs/>
          <w:i/>
          <w:iCs/>
          <w:sz w:val="18"/>
        </w:rPr>
        <w:t>White Riot: A Public Conversation about Powell Street and the Downtown Eastside</w:t>
      </w:r>
      <w:r w:rsidR="007F76C3">
        <w:rPr>
          <w:rFonts w:ascii="Arial" w:hAnsi="Arial"/>
          <w:sz w:val="18"/>
        </w:rPr>
        <w:t xml:space="preserve"> (video)</w:t>
      </w:r>
      <w:r w:rsidRPr="00155B92">
        <w:rPr>
          <w:rFonts w:ascii="Arial" w:hAnsi="Arial"/>
          <w:b/>
          <w:bCs/>
          <w:i/>
          <w:iCs/>
          <w:sz w:val="18"/>
        </w:rPr>
        <w:t>,</w:t>
      </w:r>
      <w:r w:rsidRPr="00155B92">
        <w:rPr>
          <w:rFonts w:ascii="Arial" w:hAnsi="Arial"/>
          <w:bCs/>
          <w:sz w:val="18"/>
          <w:lang w:val="en-CA"/>
        </w:rPr>
        <w:t xml:space="preserve"> </w:t>
      </w:r>
      <w:r>
        <w:rPr>
          <w:rFonts w:ascii="Arial" w:hAnsi="Arial"/>
          <w:bCs/>
          <w:sz w:val="18"/>
          <w:lang w:val="en-CA"/>
        </w:rPr>
        <w:t>Heart of the City Festival, Vancouver</w:t>
      </w:r>
    </w:p>
    <w:p w14:paraId="19B95256" w14:textId="423B260B" w:rsidR="004B28A0" w:rsidRDefault="004B28A0" w:rsidP="007374CC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2022</w:t>
      </w: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bCs/>
          <w:i/>
          <w:iCs/>
          <w:sz w:val="18"/>
          <w:lang w:val="en-CA"/>
        </w:rPr>
        <w:t>Restless</w:t>
      </w:r>
      <w:r>
        <w:rPr>
          <w:rFonts w:ascii="Arial" w:hAnsi="Arial"/>
          <w:sz w:val="18"/>
          <w:lang w:val="en-CA"/>
        </w:rPr>
        <w:t>, Vancouver Art Gallery</w:t>
      </w:r>
    </w:p>
    <w:p w14:paraId="65AFB7B5" w14:textId="7B35F4A4" w:rsidR="007374CC" w:rsidRDefault="007374CC" w:rsidP="007374CC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2021</w:t>
      </w: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bCs/>
          <w:i/>
          <w:iCs/>
          <w:sz w:val="18"/>
          <w:lang w:val="en-CA"/>
        </w:rPr>
        <w:t>LIGHT HOURS</w:t>
      </w:r>
      <w:r w:rsidRPr="007374CC">
        <w:rPr>
          <w:rFonts w:ascii="Arial" w:hAnsi="Arial"/>
          <w:b/>
          <w:bCs/>
          <w:sz w:val="18"/>
          <w:lang w:val="en-CA"/>
        </w:rPr>
        <w:t xml:space="preserve"> - </w:t>
      </w:r>
      <w:r w:rsidRPr="007374CC">
        <w:rPr>
          <w:rFonts w:ascii="Arial" w:hAnsi="Arial"/>
          <w:b/>
          <w:bCs/>
          <w:i/>
          <w:iCs/>
          <w:sz w:val="18"/>
          <w:lang w:val="en-CA"/>
        </w:rPr>
        <w:t>11 Artists Looking at Hong Kong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sz w:val="18"/>
          <w:lang w:val="en-CA"/>
        </w:rPr>
        <w:t>Hotam</w:t>
      </w:r>
      <w:proofErr w:type="spellEnd"/>
      <w:r>
        <w:rPr>
          <w:rFonts w:ascii="Arial" w:hAnsi="Arial"/>
          <w:sz w:val="18"/>
          <w:lang w:val="en-CA"/>
        </w:rPr>
        <w:t xml:space="preserve"> Press Gallery, Vancouver</w:t>
      </w:r>
    </w:p>
    <w:p w14:paraId="1AE8956F" w14:textId="2CCE2388" w:rsidR="00C14A00" w:rsidRDefault="00C14A00" w:rsidP="00C14A00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2020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Powell Street Festival Telethon, Vancouver, </w:t>
      </w:r>
      <w:proofErr w:type="gramStart"/>
      <w:r>
        <w:rPr>
          <w:rFonts w:ascii="Arial" w:hAnsi="Arial"/>
          <w:sz w:val="18"/>
          <w:lang w:val="en-CA"/>
        </w:rPr>
        <w:t>livestreamed</w:t>
      </w:r>
      <w:proofErr w:type="gramEnd"/>
    </w:p>
    <w:p w14:paraId="7EA54DB9" w14:textId="60440705" w:rsidR="00C14A00" w:rsidRPr="00C14A00" w:rsidRDefault="00C14A00" w:rsidP="00C14A00">
      <w:pPr>
        <w:tabs>
          <w:tab w:val="left" w:pos="720"/>
        </w:tabs>
        <w:ind w:left="993" w:hanging="993"/>
        <w:rPr>
          <w:rFonts w:ascii="Arial" w:hAnsi="Arial"/>
          <w:bCs/>
          <w:sz w:val="18"/>
        </w:rPr>
      </w:pP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bCs/>
          <w:sz w:val="18"/>
          <w:lang w:val="en-CA"/>
        </w:rPr>
        <w:t>Heart of the City Festival, Vancouver</w:t>
      </w:r>
    </w:p>
    <w:p w14:paraId="6BEDF15B" w14:textId="22511597" w:rsidR="008920E1" w:rsidRDefault="008920E1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</w:r>
      <w:r w:rsidRPr="008920E1">
        <w:rPr>
          <w:rFonts w:ascii="Arial" w:hAnsi="Arial"/>
          <w:b/>
          <w:i/>
          <w:sz w:val="18"/>
        </w:rPr>
        <w:t>the map is not the territory,</w:t>
      </w:r>
      <w:r>
        <w:rPr>
          <w:rFonts w:ascii="Arial" w:hAnsi="Arial"/>
          <w:sz w:val="18"/>
        </w:rPr>
        <w:t xml:space="preserve"> Portland Art Museum, Portland, Oregon</w:t>
      </w:r>
    </w:p>
    <w:p w14:paraId="65DB2B52" w14:textId="4F17DBD3" w:rsidR="005E1993" w:rsidRPr="005E1993" w:rsidRDefault="005E1993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Waterways: Asian Indigenous Relations in Contemporary Art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Global Asia/Pacific Art Exchange, Concordia University, Montréal</w:t>
      </w:r>
    </w:p>
    <w:p w14:paraId="1896D305" w14:textId="77777777" w:rsidR="00DD181B" w:rsidRDefault="00DD181B" w:rsidP="00DD181B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2018</w:t>
      </w:r>
      <w:r>
        <w:rPr>
          <w:rFonts w:ascii="Arial" w:hAnsi="Arial"/>
          <w:sz w:val="18"/>
        </w:rPr>
        <w:tab/>
      </w:r>
      <w:proofErr w:type="spellStart"/>
      <w:r w:rsidRPr="00E96C50">
        <w:rPr>
          <w:rFonts w:ascii="Arial" w:hAnsi="Arial"/>
          <w:b/>
          <w:i/>
          <w:sz w:val="18"/>
        </w:rPr>
        <w:t>Trienniale</w:t>
      </w:r>
      <w:proofErr w:type="spellEnd"/>
      <w:r w:rsidRPr="00E96C50">
        <w:rPr>
          <w:rFonts w:ascii="Arial" w:hAnsi="Arial"/>
          <w:b/>
          <w:i/>
          <w:sz w:val="18"/>
        </w:rPr>
        <w:t xml:space="preserve"> </w:t>
      </w:r>
      <w:proofErr w:type="spellStart"/>
      <w:r w:rsidRPr="00E96C50">
        <w:rPr>
          <w:rFonts w:ascii="Arial" w:hAnsi="Arial"/>
          <w:b/>
          <w:i/>
          <w:sz w:val="18"/>
        </w:rPr>
        <w:t>Banlieu</w:t>
      </w:r>
      <w:proofErr w:type="spellEnd"/>
      <w:r w:rsidRPr="00E96C50">
        <w:rPr>
          <w:rFonts w:ascii="Arial" w:hAnsi="Arial"/>
          <w:b/>
          <w:i/>
          <w:sz w:val="18"/>
        </w:rPr>
        <w:t>:</w:t>
      </w:r>
      <w:r w:rsidRPr="00E96C50">
        <w:rPr>
          <w:rFonts w:ascii="Arial" w:hAnsi="Arial"/>
          <w:b/>
          <w:i/>
          <w:iCs/>
          <w:sz w:val="18"/>
        </w:rPr>
        <w:t xml:space="preserve"> </w:t>
      </w:r>
      <w:proofErr w:type="spellStart"/>
      <w:r>
        <w:rPr>
          <w:rFonts w:ascii="Arial" w:hAnsi="Arial"/>
          <w:b/>
          <w:i/>
          <w:iCs/>
          <w:sz w:val="18"/>
        </w:rPr>
        <w:t>Là</w:t>
      </w:r>
      <w:proofErr w:type="spellEnd"/>
      <w:r>
        <w:rPr>
          <w:rFonts w:ascii="Arial" w:hAnsi="Arial"/>
          <w:b/>
          <w:i/>
          <w:iCs/>
          <w:sz w:val="18"/>
        </w:rPr>
        <w:t xml:space="preserve"> </w:t>
      </w:r>
      <w:proofErr w:type="spellStart"/>
      <w:r>
        <w:rPr>
          <w:rFonts w:ascii="Arial" w:hAnsi="Arial"/>
          <w:b/>
          <w:i/>
          <w:iCs/>
          <w:sz w:val="18"/>
        </w:rPr>
        <w:t>Où</w:t>
      </w:r>
      <w:proofErr w:type="spellEnd"/>
      <w:r>
        <w:rPr>
          <w:rFonts w:ascii="Arial" w:hAnsi="Arial"/>
          <w:b/>
          <w:i/>
          <w:iCs/>
          <w:sz w:val="18"/>
        </w:rPr>
        <w:t xml:space="preserve"> S</w:t>
      </w:r>
      <w:r w:rsidRPr="00E96C50">
        <w:rPr>
          <w:rFonts w:ascii="Arial" w:hAnsi="Arial"/>
          <w:b/>
          <w:i/>
          <w:iCs/>
          <w:sz w:val="18"/>
        </w:rPr>
        <w:t xml:space="preserve">e </w:t>
      </w:r>
      <w:proofErr w:type="spellStart"/>
      <w:r>
        <w:rPr>
          <w:rFonts w:ascii="Arial" w:hAnsi="Arial"/>
          <w:b/>
          <w:i/>
          <w:iCs/>
          <w:sz w:val="18"/>
        </w:rPr>
        <w:t>Prépare</w:t>
      </w:r>
      <w:proofErr w:type="spellEnd"/>
      <w:r>
        <w:rPr>
          <w:rFonts w:ascii="Arial" w:hAnsi="Arial"/>
          <w:b/>
          <w:i/>
          <w:iCs/>
          <w:sz w:val="18"/>
        </w:rPr>
        <w:t xml:space="preserve"> Le </w:t>
      </w:r>
      <w:proofErr w:type="spellStart"/>
      <w:r>
        <w:rPr>
          <w:rFonts w:ascii="Arial" w:hAnsi="Arial"/>
          <w:b/>
          <w:i/>
          <w:iCs/>
          <w:sz w:val="18"/>
        </w:rPr>
        <w:t>F</w:t>
      </w:r>
      <w:r w:rsidRPr="00E96C50">
        <w:rPr>
          <w:rFonts w:ascii="Arial" w:hAnsi="Arial"/>
          <w:b/>
          <w:i/>
          <w:iCs/>
          <w:sz w:val="18"/>
        </w:rPr>
        <w:t>utur</w:t>
      </w:r>
      <w:proofErr w:type="spellEnd"/>
      <w:r w:rsidRPr="00E96C50"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Pr="00E96C50">
        <w:rPr>
          <w:rFonts w:ascii="Arial" w:hAnsi="Arial"/>
          <w:bCs/>
          <w:sz w:val="18"/>
        </w:rPr>
        <w:t>Maison des Arts de Laval, Quebec</w:t>
      </w:r>
      <w:r>
        <w:rPr>
          <w:rFonts w:ascii="Arial" w:hAnsi="Arial"/>
          <w:b/>
          <w:bCs/>
          <w:sz w:val="18"/>
        </w:rPr>
        <w:t xml:space="preserve"> </w:t>
      </w:r>
    </w:p>
    <w:p w14:paraId="61CF4330" w14:textId="597367A6" w:rsidR="00CA3CD4" w:rsidRDefault="00675908" w:rsidP="009403C3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="00CA3CD4" w:rsidRPr="00431098">
        <w:rPr>
          <w:rFonts w:ascii="Arial" w:hAnsi="Arial"/>
          <w:b/>
          <w:i/>
          <w:sz w:val="18"/>
        </w:rPr>
        <w:t>Maraya</w:t>
      </w:r>
      <w:proofErr w:type="spellEnd"/>
      <w:r w:rsidR="00CA3CD4" w:rsidRPr="00431098">
        <w:rPr>
          <w:rFonts w:ascii="Arial" w:hAnsi="Arial"/>
          <w:b/>
          <w:i/>
          <w:sz w:val="18"/>
        </w:rPr>
        <w:t>: Sisyphean Cart</w:t>
      </w:r>
      <w:r w:rsidR="009A2BEB">
        <w:rPr>
          <w:rFonts w:ascii="Arial" w:hAnsi="Arial"/>
          <w:b/>
          <w:i/>
          <w:sz w:val="18"/>
        </w:rPr>
        <w:t xml:space="preserve"> (Part II)</w:t>
      </w:r>
      <w:r w:rsidR="00CA3CD4" w:rsidRPr="00431098">
        <w:rPr>
          <w:rFonts w:ascii="Arial" w:hAnsi="Arial"/>
          <w:b/>
          <w:i/>
          <w:sz w:val="18"/>
        </w:rPr>
        <w:t>,</w:t>
      </w:r>
      <w:r w:rsidR="00CA3CD4">
        <w:rPr>
          <w:rFonts w:ascii="Arial" w:hAnsi="Arial"/>
          <w:b/>
          <w:sz w:val="18"/>
        </w:rPr>
        <w:t xml:space="preserve"> </w:t>
      </w:r>
      <w:r w:rsidR="00CA3CD4">
        <w:rPr>
          <w:rFonts w:ascii="Arial" w:hAnsi="Arial"/>
          <w:sz w:val="18"/>
        </w:rPr>
        <w:t>International Symposium for Electronic Art / ISEA2015, Vancouver</w:t>
      </w:r>
    </w:p>
    <w:p w14:paraId="661B55D6" w14:textId="3B338CEF" w:rsidR="00675908" w:rsidRDefault="00CA3CD4" w:rsidP="009403C3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ab/>
      </w:r>
      <w:r w:rsidR="00675908" w:rsidRPr="00675908">
        <w:rPr>
          <w:rFonts w:ascii="Arial" w:hAnsi="Arial"/>
          <w:b/>
          <w:bCs/>
          <w:i/>
          <w:sz w:val="18"/>
          <w:lang w:val="en-CA"/>
        </w:rPr>
        <w:t>#makesmehappy</w:t>
      </w:r>
      <w:r w:rsidR="00675908">
        <w:rPr>
          <w:rFonts w:ascii="Arial" w:hAnsi="Arial"/>
          <w:b/>
          <w:bCs/>
          <w:i/>
          <w:sz w:val="18"/>
          <w:lang w:val="en-CA"/>
        </w:rPr>
        <w:t>,</w:t>
      </w:r>
      <w:r w:rsidR="00675908" w:rsidRPr="00675908">
        <w:rPr>
          <w:rFonts w:ascii="Arial" w:hAnsi="Arial"/>
          <w:b/>
          <w:bCs/>
          <w:i/>
          <w:sz w:val="18"/>
          <w:lang w:val="en-CA"/>
        </w:rPr>
        <w:t> </w:t>
      </w:r>
      <w:r w:rsidR="00675908" w:rsidRPr="00675908">
        <w:rPr>
          <w:rFonts w:ascii="Arial" w:hAnsi="Arial"/>
          <w:sz w:val="18"/>
          <w:lang w:val="en-CA"/>
        </w:rPr>
        <w:t>Museum of Vancouver</w:t>
      </w:r>
    </w:p>
    <w:p w14:paraId="6BED401B" w14:textId="5FB6394B" w:rsidR="009403C3" w:rsidRDefault="009403C3" w:rsidP="009403C3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4B28A0">
        <w:rPr>
          <w:rFonts w:ascii="Arial" w:hAnsi="Arial"/>
          <w:b/>
          <w:i/>
          <w:iCs/>
          <w:sz w:val="18"/>
          <w:lang w:val="en-CA"/>
        </w:rPr>
        <w:t>EAHR @ ARTEXTE: Uncovering Asian Canadian and Black Canadian Artistic Production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sz w:val="18"/>
          <w:lang w:val="en-CA"/>
        </w:rPr>
        <w:t>Artexte</w:t>
      </w:r>
      <w:proofErr w:type="spellEnd"/>
      <w:r>
        <w:rPr>
          <w:rFonts w:ascii="Arial" w:hAnsi="Arial"/>
          <w:sz w:val="18"/>
          <w:lang w:val="en-CA"/>
        </w:rPr>
        <w:t xml:space="preserve"> and Concordia University, Montréal</w:t>
      </w:r>
    </w:p>
    <w:p w14:paraId="13C8980E" w14:textId="3B5C3B8C" w:rsidR="00431098" w:rsidRDefault="00776EFD" w:rsidP="00776EF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2014</w:t>
      </w:r>
      <w:r>
        <w:rPr>
          <w:rFonts w:ascii="Arial" w:hAnsi="Arial"/>
          <w:sz w:val="18"/>
        </w:rPr>
        <w:tab/>
      </w:r>
      <w:proofErr w:type="spellStart"/>
      <w:r w:rsidR="00431098" w:rsidRPr="00431098">
        <w:rPr>
          <w:rFonts w:ascii="Arial" w:hAnsi="Arial"/>
          <w:b/>
          <w:i/>
          <w:sz w:val="18"/>
        </w:rPr>
        <w:t>Maraya</w:t>
      </w:r>
      <w:proofErr w:type="spellEnd"/>
      <w:r w:rsidR="00431098" w:rsidRPr="00431098">
        <w:rPr>
          <w:rFonts w:ascii="Arial" w:hAnsi="Arial"/>
          <w:b/>
          <w:i/>
          <w:sz w:val="18"/>
        </w:rPr>
        <w:t>: Sisyphean Cart</w:t>
      </w:r>
      <w:r w:rsidR="009A2BEB">
        <w:rPr>
          <w:rFonts w:ascii="Arial" w:hAnsi="Arial"/>
          <w:b/>
          <w:i/>
          <w:sz w:val="18"/>
        </w:rPr>
        <w:t xml:space="preserve"> (Part I)</w:t>
      </w:r>
      <w:r w:rsidR="00431098" w:rsidRPr="00431098">
        <w:rPr>
          <w:rFonts w:ascii="Arial" w:hAnsi="Arial"/>
          <w:b/>
          <w:i/>
          <w:sz w:val="18"/>
        </w:rPr>
        <w:t>,</w:t>
      </w:r>
      <w:r w:rsidR="00D76C0B">
        <w:rPr>
          <w:rFonts w:ascii="Arial" w:hAnsi="Arial"/>
          <w:b/>
          <w:sz w:val="18"/>
        </w:rPr>
        <w:t xml:space="preserve"> </w:t>
      </w:r>
      <w:r w:rsidR="00431098">
        <w:rPr>
          <w:rFonts w:ascii="Arial" w:hAnsi="Arial"/>
          <w:sz w:val="18"/>
        </w:rPr>
        <w:t xml:space="preserve">International Symposium for </w:t>
      </w:r>
      <w:r w:rsidR="001707C9">
        <w:rPr>
          <w:rFonts w:ascii="Arial" w:hAnsi="Arial"/>
          <w:sz w:val="18"/>
        </w:rPr>
        <w:t>Electronic Art / ISEA2014</w:t>
      </w:r>
      <w:r w:rsidR="00D54A9D">
        <w:rPr>
          <w:rFonts w:ascii="Arial" w:hAnsi="Arial"/>
          <w:sz w:val="18"/>
        </w:rPr>
        <w:t>,</w:t>
      </w:r>
      <w:r w:rsidR="001707C9">
        <w:rPr>
          <w:rFonts w:ascii="Arial" w:hAnsi="Arial"/>
          <w:sz w:val="18"/>
        </w:rPr>
        <w:t xml:space="preserve"> Dubai</w:t>
      </w:r>
    </w:p>
    <w:p w14:paraId="69AE4BBB" w14:textId="29CFA201" w:rsidR="00776EFD" w:rsidRPr="00776EFD" w:rsidRDefault="00431098" w:rsidP="00776EF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EFD">
        <w:rPr>
          <w:rFonts w:ascii="Arial" w:hAnsi="Arial"/>
          <w:b/>
          <w:i/>
          <w:sz w:val="18"/>
        </w:rPr>
        <w:t>Follow Suit</w:t>
      </w:r>
      <w:r w:rsidR="00776EFD">
        <w:rPr>
          <w:rFonts w:ascii="Arial" w:hAnsi="Arial"/>
          <w:b/>
          <w:sz w:val="18"/>
        </w:rPr>
        <w:t xml:space="preserve">, </w:t>
      </w:r>
      <w:r w:rsidR="00776EFD">
        <w:rPr>
          <w:rFonts w:ascii="Arial" w:hAnsi="Arial"/>
          <w:sz w:val="18"/>
        </w:rPr>
        <w:t>Centre A, Vancouver International Centre for Contemporary Asian Art, Vancouver</w:t>
      </w:r>
    </w:p>
    <w:p w14:paraId="4CEC1B1A" w14:textId="473A460A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10th Northwest Biennial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Tacoma Art Museum, Tacoma, Washington (Award for Artistic Excellence for </w:t>
      </w:r>
      <w:r>
        <w:rPr>
          <w:rFonts w:ascii="Arial" w:hAnsi="Arial"/>
          <w:i/>
          <w:sz w:val="18"/>
        </w:rPr>
        <w:t>Napa North</w:t>
      </w:r>
      <w:r>
        <w:rPr>
          <w:rFonts w:ascii="Arial" w:hAnsi="Arial"/>
          <w:sz w:val="18"/>
        </w:rPr>
        <w:t>)</w:t>
      </w:r>
    </w:p>
    <w:p w14:paraId="18D89D0C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Art Dubai</w:t>
      </w:r>
      <w:r>
        <w:rPr>
          <w:rFonts w:ascii="Arial" w:hAnsi="Arial"/>
          <w:sz w:val="18"/>
        </w:rPr>
        <w:t>, Curated Special Projects, Dubai, UAE</w:t>
      </w:r>
    </w:p>
    <w:p w14:paraId="490D9EB7" w14:textId="77777777" w:rsidR="00A12DF7" w:rsidRPr="00A12DF7" w:rsidRDefault="00A12DF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 xml:space="preserve">Immaterial Pictorial Sensibility, </w:t>
      </w:r>
      <w:r>
        <w:rPr>
          <w:rFonts w:ascii="Arial" w:hAnsi="Arial"/>
          <w:sz w:val="18"/>
        </w:rPr>
        <w:t>Quinary Art Projects, Vancouver</w:t>
      </w:r>
    </w:p>
    <w:p w14:paraId="2A8EA5A7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Echoes of the Artist,</w:t>
      </w:r>
      <w:r>
        <w:rPr>
          <w:rFonts w:ascii="Arial" w:hAnsi="Arial"/>
          <w:sz w:val="18"/>
        </w:rPr>
        <w:t xml:space="preserve"> Surrey Art Gallery</w:t>
      </w:r>
    </w:p>
    <w:p w14:paraId="3D75C2F9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Construction Sites</w:t>
      </w:r>
      <w:r>
        <w:rPr>
          <w:rFonts w:ascii="Arial" w:hAnsi="Arial"/>
          <w:sz w:val="18"/>
        </w:rPr>
        <w:t>, Kamloops Art Gallery, Kamloops, BC</w:t>
      </w:r>
    </w:p>
    <w:p w14:paraId="69C592FC" w14:textId="3FDD15B0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ImagiNation</w:t>
      </w:r>
      <w:proofErr w:type="spellEnd"/>
      <w:r>
        <w:rPr>
          <w:rFonts w:ascii="Arial" w:hAnsi="Arial"/>
          <w:b/>
          <w:i/>
          <w:sz w:val="18"/>
        </w:rPr>
        <w:t>: New Cultural Topographies</w:t>
      </w:r>
      <w:r>
        <w:rPr>
          <w:rFonts w:ascii="Arial" w:hAnsi="Arial"/>
          <w:sz w:val="18"/>
        </w:rPr>
        <w:t xml:space="preserve">, Doris McCarthy Gallery, University of Toronto </w:t>
      </w:r>
      <w:r w:rsidR="00776EFD">
        <w:rPr>
          <w:rFonts w:ascii="Arial" w:hAnsi="Arial"/>
          <w:sz w:val="18"/>
        </w:rPr>
        <w:t>Scarborough</w:t>
      </w:r>
    </w:p>
    <w:p w14:paraId="5BA4C727" w14:textId="5343AE62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Heritage Complex</w:t>
      </w:r>
      <w:r>
        <w:rPr>
          <w:rFonts w:ascii="Arial" w:hAnsi="Arial"/>
          <w:sz w:val="18"/>
        </w:rPr>
        <w:t>, Art Gall</w:t>
      </w:r>
      <w:r w:rsidR="00B77A68">
        <w:rPr>
          <w:rFonts w:ascii="Arial" w:hAnsi="Arial"/>
          <w:sz w:val="18"/>
        </w:rPr>
        <w:t>ery of Peel, Brampton, Ontario</w:t>
      </w:r>
    </w:p>
    <w:p w14:paraId="5B791BCD" w14:textId="68124D0D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ImagiNation</w:t>
      </w:r>
      <w:proofErr w:type="spellEnd"/>
      <w:r>
        <w:rPr>
          <w:rFonts w:ascii="Arial" w:hAnsi="Arial"/>
          <w:b/>
          <w:i/>
          <w:sz w:val="18"/>
        </w:rPr>
        <w:t>: New Cultural Topographies</w:t>
      </w:r>
      <w:r>
        <w:rPr>
          <w:rFonts w:ascii="Arial" w:hAnsi="Arial"/>
          <w:sz w:val="18"/>
        </w:rPr>
        <w:t xml:space="preserve">, Carleton </w:t>
      </w:r>
      <w:r w:rsidR="00B77A68">
        <w:rPr>
          <w:rFonts w:ascii="Arial" w:hAnsi="Arial"/>
          <w:sz w:val="18"/>
        </w:rPr>
        <w:t>University Art Gallery, Ottawa</w:t>
      </w:r>
    </w:p>
    <w:p w14:paraId="502C723F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Exquisite Crisis &amp; Encounters</w:t>
      </w:r>
      <w:r>
        <w:rPr>
          <w:rFonts w:ascii="Arial" w:hAnsi="Arial"/>
          <w:sz w:val="18"/>
        </w:rPr>
        <w:t>, Asian Pacific American Institute of New York University, New York</w:t>
      </w:r>
    </w:p>
    <w:p w14:paraId="5427AE81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Ping-Pong</w:t>
      </w:r>
      <w:r>
        <w:rPr>
          <w:rFonts w:ascii="Arial" w:hAnsi="Arial"/>
          <w:sz w:val="18"/>
        </w:rPr>
        <w:t>, ACC Gallery Weimar, Weimar, Germany</w:t>
      </w:r>
    </w:p>
    <w:p w14:paraId="115E7FFB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Limits of Tolerance,</w:t>
      </w:r>
      <w:r>
        <w:rPr>
          <w:rFonts w:ascii="Arial" w:hAnsi="Arial"/>
          <w:sz w:val="18"/>
        </w:rPr>
        <w:t xml:space="preserve"> Centre A, Vancouver</w:t>
      </w:r>
    </w:p>
    <w:p w14:paraId="71606FFC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Ciao da Vancouver: Portraits of a City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Velan</w:t>
      </w:r>
      <w:proofErr w:type="spellEnd"/>
      <w:r>
        <w:rPr>
          <w:rFonts w:ascii="Arial" w:hAnsi="Arial"/>
          <w:sz w:val="18"/>
        </w:rPr>
        <w:t xml:space="preserve"> Centre for Contemporary Art, Turin, Italy</w:t>
      </w:r>
    </w:p>
    <w:p w14:paraId="1BB51268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sz w:val="18"/>
        </w:rPr>
        <w:t>Wrong Gallery: Edition #125</w:t>
      </w:r>
      <w:r>
        <w:rPr>
          <w:rFonts w:ascii="Arial" w:hAnsi="Arial"/>
          <w:sz w:val="18"/>
        </w:rPr>
        <w:t>, Lobby Gallery, Vancouver</w:t>
      </w:r>
    </w:p>
    <w:p w14:paraId="0C8FDD00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Earth: World Urban Forum Festival</w:t>
      </w:r>
      <w:r>
        <w:rPr>
          <w:rFonts w:ascii="Arial" w:hAnsi="Arial"/>
          <w:sz w:val="18"/>
        </w:rPr>
        <w:t>, Vancouver</w:t>
      </w:r>
    </w:p>
    <w:p w14:paraId="061E0BD7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Surrey: Past, Present &amp; Future</w:t>
      </w:r>
      <w:r>
        <w:rPr>
          <w:rFonts w:ascii="Arial" w:hAnsi="Arial"/>
          <w:sz w:val="18"/>
        </w:rPr>
        <w:t>, Surrey Art Gallery</w:t>
      </w:r>
    </w:p>
    <w:p w14:paraId="562EA63F" w14:textId="6CB3EF2C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Drawing Life</w:t>
      </w:r>
      <w:r w:rsidR="00B77A68">
        <w:rPr>
          <w:rFonts w:ascii="Arial" w:hAnsi="Arial"/>
          <w:sz w:val="18"/>
        </w:rPr>
        <w:t>, Surrey Art Gallery, Surrey</w:t>
      </w:r>
    </w:p>
    <w:p w14:paraId="56ACB38D" w14:textId="2741A558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Facing History: Portraits from Vancouver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Canadian C</w:t>
      </w:r>
      <w:r w:rsidR="00B77A68">
        <w:rPr>
          <w:rFonts w:ascii="Arial" w:hAnsi="Arial"/>
          <w:sz w:val="18"/>
        </w:rPr>
        <w:t>ultural Centre, Paris (tour)</w:t>
      </w:r>
    </w:p>
    <w:p w14:paraId="3A70FAF2" w14:textId="77777777" w:rsidR="00FA527A" w:rsidRDefault="00FA527A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Mutations&lt;&gt;Connections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Centre A, Vancouver</w:t>
      </w:r>
    </w:p>
    <w:p w14:paraId="14E3AFD4" w14:textId="50FDFF9E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Happy Beautiful Desirable</w:t>
      </w:r>
      <w:r>
        <w:rPr>
          <w:rFonts w:ascii="Arial" w:hAnsi="Arial"/>
          <w:sz w:val="18"/>
        </w:rPr>
        <w:t>, Track 16, L</w:t>
      </w:r>
      <w:r w:rsidR="00B77A68">
        <w:rPr>
          <w:rFonts w:ascii="Arial" w:hAnsi="Arial"/>
          <w:sz w:val="18"/>
        </w:rPr>
        <w:t>os Angeles</w:t>
      </w:r>
    </w:p>
    <w:p w14:paraId="7DDD02A5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Creep: MFA Thesis Exhibition</w:t>
      </w:r>
      <w:r>
        <w:rPr>
          <w:rFonts w:ascii="Arial" w:hAnsi="Arial"/>
          <w:sz w:val="18"/>
        </w:rPr>
        <w:t>, University of California, Irvine</w:t>
      </w:r>
    </w:p>
    <w:p w14:paraId="22BB81B5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Photography: Multiple Expressions</w:t>
      </w:r>
      <w:r>
        <w:rPr>
          <w:rFonts w:ascii="Arial" w:hAnsi="Arial"/>
          <w:sz w:val="18"/>
        </w:rPr>
        <w:t>, UB Anderson Gallery, University at Buffalo, SUNY</w:t>
      </w:r>
    </w:p>
    <w:p w14:paraId="19090917" w14:textId="1CF48E94" w:rsidR="007374CC" w:rsidRDefault="00FA527A" w:rsidP="00155B92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Images as Projections</w:t>
      </w:r>
      <w:r>
        <w:rPr>
          <w:rFonts w:ascii="Arial" w:hAnsi="Arial"/>
          <w:sz w:val="18"/>
        </w:rPr>
        <w:t>, Warren Robbins Gallery, University of Michigan, Ann Arbor</w:t>
      </w:r>
    </w:p>
    <w:p w14:paraId="6D0E79A3" w14:textId="028559E9" w:rsidR="00155B92" w:rsidRDefault="00155B92" w:rsidP="00155B92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2003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Photography</w:t>
      </w:r>
      <w:r>
        <w:rPr>
          <w:rFonts w:ascii="Arial" w:hAnsi="Arial"/>
          <w:sz w:val="18"/>
        </w:rPr>
        <w:t>, School of the Museum of Fine Arts, Boston</w:t>
      </w:r>
    </w:p>
    <w:p w14:paraId="5F5D530E" w14:textId="77777777" w:rsidR="00155B92" w:rsidRDefault="00155B92" w:rsidP="00155B92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Generica</w:t>
      </w:r>
      <w:proofErr w:type="spellEnd"/>
      <w:r>
        <w:rPr>
          <w:rFonts w:ascii="Arial" w:hAnsi="Arial"/>
          <w:b/>
          <w:i/>
          <w:sz w:val="18"/>
        </w:rPr>
        <w:t xml:space="preserve">, </w:t>
      </w:r>
      <w:r>
        <w:rPr>
          <w:rFonts w:ascii="Arial" w:hAnsi="Arial"/>
          <w:sz w:val="18"/>
        </w:rPr>
        <w:t>University Art Gallery, University of California, Irvine</w:t>
      </w:r>
    </w:p>
    <w:p w14:paraId="6931EDAE" w14:textId="77777777" w:rsidR="004B28A0" w:rsidRDefault="004B28A0" w:rsidP="004B28A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Fellows’ Exhibition</w:t>
      </w:r>
      <w:r>
        <w:rPr>
          <w:rFonts w:ascii="Arial" w:hAnsi="Arial"/>
          <w:sz w:val="18"/>
        </w:rPr>
        <w:t>, Nieman Center, Columbia University, New York</w:t>
      </w:r>
    </w:p>
    <w:p w14:paraId="3B782D76" w14:textId="77777777" w:rsidR="004B28A0" w:rsidRDefault="004B28A0" w:rsidP="004B28A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Projected Image: Visual to Political</w:t>
      </w:r>
      <w:r>
        <w:rPr>
          <w:rFonts w:ascii="Arial" w:hAnsi="Arial"/>
          <w:sz w:val="18"/>
        </w:rPr>
        <w:t>, J. Wayne Reitz Gallery, University of Florida, Gainesville</w:t>
      </w:r>
    </w:p>
    <w:p w14:paraId="0AAE697C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Facing History</w:t>
      </w:r>
      <w:r>
        <w:rPr>
          <w:rFonts w:ascii="Arial" w:hAnsi="Arial"/>
          <w:sz w:val="18"/>
        </w:rPr>
        <w:t>, Presentation House Gallery, North Vancouver</w:t>
      </w:r>
    </w:p>
    <w:p w14:paraId="461F1FD8" w14:textId="77777777" w:rsidR="005E1993" w:rsidRDefault="005E1993" w:rsidP="00B96FBF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On Location: Public Art for the New Millennium</w:t>
      </w:r>
      <w:r>
        <w:rPr>
          <w:rFonts w:ascii="Arial" w:hAnsi="Arial"/>
          <w:sz w:val="18"/>
        </w:rPr>
        <w:t>, Vancouver Art Gallery</w:t>
      </w:r>
    </w:p>
    <w:p w14:paraId="35AB876E" w14:textId="77777777" w:rsidR="005E1993" w:rsidRDefault="005E1993" w:rsidP="005E199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Public: Untitled</w:t>
      </w:r>
      <w:r>
        <w:rPr>
          <w:rFonts w:ascii="Arial" w:hAnsi="Arial"/>
          <w:sz w:val="18"/>
        </w:rPr>
        <w:t>, Roundhouse Community Arts Centre, Vancouver</w:t>
      </w:r>
    </w:p>
    <w:p w14:paraId="10774C33" w14:textId="77777777" w:rsidR="005E1993" w:rsidRDefault="005E1993" w:rsidP="005E199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Download</w:t>
      </w:r>
      <w:r>
        <w:rPr>
          <w:rFonts w:ascii="Arial" w:hAnsi="Arial"/>
          <w:sz w:val="18"/>
        </w:rPr>
        <w:t>, Charles H. Scott Gallery, Vancouver</w:t>
      </w:r>
    </w:p>
    <w:p w14:paraId="5F50CA1F" w14:textId="59C14C21" w:rsidR="00FA527A" w:rsidRDefault="002F1AC5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 w:rsidR="00465176">
        <w:rPr>
          <w:rFonts w:ascii="Arial" w:hAnsi="Arial"/>
          <w:b/>
          <w:i/>
          <w:sz w:val="18"/>
        </w:rPr>
        <w:tab/>
      </w:r>
      <w:r w:rsidR="00FA527A">
        <w:rPr>
          <w:rFonts w:ascii="Arial" w:hAnsi="Arial"/>
          <w:b/>
          <w:i/>
          <w:sz w:val="18"/>
        </w:rPr>
        <w:t>Traditions, Imaginations and Independent Nations</w:t>
      </w:r>
      <w:r w:rsidR="00FA527A">
        <w:rPr>
          <w:rFonts w:ascii="Arial" w:hAnsi="Arial"/>
          <w:sz w:val="18"/>
        </w:rPr>
        <w:t>, National Gal</w:t>
      </w:r>
      <w:r w:rsidR="00B77A68">
        <w:rPr>
          <w:rFonts w:ascii="Arial" w:hAnsi="Arial"/>
          <w:sz w:val="18"/>
        </w:rPr>
        <w:t>lery of Malaysia, Kuala Lumpur</w:t>
      </w:r>
      <w:r w:rsidR="00FA527A">
        <w:rPr>
          <w:rFonts w:ascii="Arial" w:hAnsi="Arial"/>
          <w:b/>
          <w:i/>
          <w:sz w:val="18"/>
        </w:rPr>
        <w:tab/>
      </w:r>
    </w:p>
    <w:p w14:paraId="7313CC55" w14:textId="3B7A3147" w:rsidR="00DD181B" w:rsidRDefault="00DD181B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Home Base</w:t>
      </w:r>
      <w:r>
        <w:rPr>
          <w:rFonts w:ascii="Arial" w:hAnsi="Arial"/>
          <w:sz w:val="18"/>
        </w:rPr>
        <w:t>, Kamloops Art Gallery, Kamloops, BC</w:t>
      </w:r>
    </w:p>
    <w:p w14:paraId="16C0BC48" w14:textId="77777777" w:rsidR="00CA3CD4" w:rsidRDefault="00CA3CD4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Framed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Or Gallery, Vancouver</w:t>
      </w:r>
    </w:p>
    <w:p w14:paraId="7B03D398" w14:textId="77777777" w:rsidR="00CA3CD4" w:rsidRDefault="00CA3CD4" w:rsidP="00CA3CD4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b/>
          <w:i/>
          <w:sz w:val="18"/>
        </w:rPr>
        <w:t>wORk</w:t>
      </w:r>
      <w:proofErr w:type="spellEnd"/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Or Gallery, Vancouver</w:t>
      </w:r>
    </w:p>
    <w:p w14:paraId="5A62E79A" w14:textId="2424EB56" w:rsidR="00431098" w:rsidRDefault="00431098" w:rsidP="00B43B49">
      <w:pPr>
        <w:tabs>
          <w:tab w:val="left" w:pos="720"/>
        </w:tabs>
        <w:rPr>
          <w:rFonts w:ascii="Arial" w:hAnsi="Arial"/>
          <w:sz w:val="18"/>
        </w:rPr>
      </w:pPr>
      <w:r w:rsidRPr="00431098">
        <w:rPr>
          <w:rFonts w:ascii="Arial" w:hAnsi="Arial"/>
          <w:sz w:val="18"/>
        </w:rPr>
        <w:t>1995</w:t>
      </w:r>
      <w:r w:rsidRPr="00431098"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World Tea Party</w:t>
      </w:r>
      <w:r>
        <w:rPr>
          <w:rFonts w:ascii="Arial" w:hAnsi="Arial"/>
          <w:sz w:val="18"/>
        </w:rPr>
        <w:t xml:space="preserve">, Presentation House Gallery, North Vancouver, BC </w:t>
      </w:r>
    </w:p>
    <w:p w14:paraId="03FBE28E" w14:textId="1F5BE9CC" w:rsidR="00B43B49" w:rsidRDefault="00B43B49" w:rsidP="00B43B49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Racing Through Space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712F1CC7" w14:textId="3D268E95" w:rsidR="00B43B49" w:rsidRDefault="008B450C" w:rsidP="00B43B49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 w:rsidR="00B43B49">
        <w:rPr>
          <w:rFonts w:ascii="Arial" w:hAnsi="Arial"/>
          <w:sz w:val="18"/>
        </w:rPr>
        <w:tab/>
      </w:r>
      <w:r w:rsidR="00B43B49">
        <w:rPr>
          <w:rFonts w:ascii="Arial" w:hAnsi="Arial"/>
          <w:b/>
          <w:i/>
          <w:sz w:val="18"/>
        </w:rPr>
        <w:t>Cultural Survival</w:t>
      </w:r>
      <w:r w:rsidR="00B43B49">
        <w:rPr>
          <w:rFonts w:ascii="Arial" w:hAnsi="Arial"/>
          <w:sz w:val="18"/>
        </w:rPr>
        <w:t xml:space="preserve">, The New Gallery, Calgary, Alberta </w:t>
      </w:r>
    </w:p>
    <w:p w14:paraId="376FEB2A" w14:textId="1ACC6269" w:rsidR="00FA527A" w:rsidRDefault="00FA527A" w:rsidP="00B43B49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Feng Shui</w:t>
      </w:r>
      <w:r>
        <w:rPr>
          <w:rFonts w:ascii="Arial" w:hAnsi="Arial"/>
          <w:sz w:val="18"/>
        </w:rPr>
        <w:t>, Locus + and On Edge Productions, All Saints Church</w:t>
      </w:r>
      <w:r w:rsidR="00B77A68">
        <w:rPr>
          <w:rFonts w:ascii="Arial" w:hAnsi="Arial"/>
          <w:sz w:val="18"/>
        </w:rPr>
        <w:t>, Newcastle-upon-Tyne, England</w:t>
      </w:r>
    </w:p>
    <w:p w14:paraId="5B9D8140" w14:textId="549BF8BB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Dual Cultures</w:t>
      </w:r>
      <w:r>
        <w:rPr>
          <w:rFonts w:ascii="Arial" w:hAnsi="Arial"/>
          <w:sz w:val="18"/>
        </w:rPr>
        <w:t>, Kamloo</w:t>
      </w:r>
      <w:r w:rsidR="00B77A68">
        <w:rPr>
          <w:rFonts w:ascii="Arial" w:hAnsi="Arial"/>
          <w:sz w:val="18"/>
        </w:rPr>
        <w:t>ps Art Gallery, Kamloops, B.C.</w:t>
      </w:r>
    </w:p>
    <w:p w14:paraId="447449AB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Personal Histories</w:t>
      </w:r>
      <w:r>
        <w:rPr>
          <w:rFonts w:ascii="Arial" w:hAnsi="Arial"/>
          <w:sz w:val="18"/>
        </w:rPr>
        <w:t>, Surrey Art Gallery, Surrey, B.C.</w:t>
      </w:r>
    </w:p>
    <w:p w14:paraId="3C3B01A8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b/>
          <w:i/>
          <w:sz w:val="18"/>
        </w:rPr>
        <w:t>Vancouver Drawing: Working Documents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37D33E16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Goya to Beijing</w:t>
      </w:r>
      <w:r>
        <w:rPr>
          <w:rFonts w:ascii="Arial" w:hAnsi="Arial"/>
          <w:sz w:val="18"/>
        </w:rPr>
        <w:t xml:space="preserve">, Vancouver Art </w:t>
      </w:r>
      <w:proofErr w:type="gramStart"/>
      <w:r>
        <w:rPr>
          <w:rFonts w:ascii="Arial" w:hAnsi="Arial"/>
          <w:sz w:val="18"/>
        </w:rPr>
        <w:t>Gallery  (</w:t>
      </w:r>
      <w:proofErr w:type="gramEnd"/>
      <w:r>
        <w:rPr>
          <w:rFonts w:ascii="Arial" w:hAnsi="Arial"/>
          <w:sz w:val="18"/>
        </w:rPr>
        <w:t>tour)</w:t>
      </w:r>
    </w:p>
    <w:p w14:paraId="3E01ADB4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Echoes After </w:t>
      </w:r>
      <w:proofErr w:type="gramStart"/>
      <w:r>
        <w:rPr>
          <w:rFonts w:ascii="Arial" w:hAnsi="Arial"/>
          <w:b/>
          <w:i/>
          <w:sz w:val="18"/>
        </w:rPr>
        <w:t>The</w:t>
      </w:r>
      <w:proofErr w:type="gramEnd"/>
      <w:r>
        <w:rPr>
          <w:rFonts w:ascii="Arial" w:hAnsi="Arial"/>
          <w:b/>
          <w:i/>
          <w:sz w:val="18"/>
        </w:rPr>
        <w:t xml:space="preserve"> Storm; Tiananmen Memorial Art Exhibition</w:t>
      </w:r>
      <w:r>
        <w:rPr>
          <w:rFonts w:ascii="Arial" w:hAnsi="Arial"/>
          <w:sz w:val="18"/>
        </w:rPr>
        <w:t xml:space="preserve">, Asian Centre, University of British Columbia, Vancouver </w:t>
      </w:r>
    </w:p>
    <w:p w14:paraId="6171B8D1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5th Anniversary Exhibition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62CC0F60" w14:textId="59256EE5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Yellow Peril: Reconsidered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On Edge Productions, Vancouver (tour: Montréal, Toronto, Winni</w:t>
      </w:r>
      <w:r w:rsidR="00B77A68">
        <w:rPr>
          <w:rFonts w:ascii="Arial" w:hAnsi="Arial"/>
          <w:sz w:val="18"/>
        </w:rPr>
        <w:t>peg, Halifax, Vancouver, Ottawa</w:t>
      </w:r>
      <w:r>
        <w:rPr>
          <w:rFonts w:ascii="Arial" w:hAnsi="Arial"/>
          <w:sz w:val="18"/>
        </w:rPr>
        <w:t>)</w:t>
      </w:r>
    </w:p>
    <w:p w14:paraId="4976D3D4" w14:textId="606D5136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Young Contemporaries</w:t>
      </w:r>
      <w:r>
        <w:rPr>
          <w:rFonts w:ascii="Arial" w:hAnsi="Arial"/>
          <w:sz w:val="18"/>
        </w:rPr>
        <w:t>, London Regional Art Gallery, London, Ontario (tour: Mississauga, Fredericton, Halifax, Lon</w:t>
      </w:r>
      <w:r w:rsidR="00B77A68">
        <w:rPr>
          <w:rFonts w:ascii="Arial" w:hAnsi="Arial"/>
          <w:sz w:val="18"/>
        </w:rPr>
        <w:t xml:space="preserve">don, </w:t>
      </w:r>
      <w:proofErr w:type="spellStart"/>
      <w:r w:rsidR="00B77A68">
        <w:rPr>
          <w:rFonts w:ascii="Arial" w:hAnsi="Arial"/>
          <w:sz w:val="18"/>
        </w:rPr>
        <w:t>ville</w:t>
      </w:r>
      <w:proofErr w:type="spellEnd"/>
      <w:r w:rsidR="00B77A68">
        <w:rPr>
          <w:rFonts w:ascii="Arial" w:hAnsi="Arial"/>
          <w:sz w:val="18"/>
        </w:rPr>
        <w:t xml:space="preserve"> de Gatineau, Sudbury</w:t>
      </w:r>
      <w:r>
        <w:rPr>
          <w:rFonts w:ascii="Arial" w:hAnsi="Arial"/>
          <w:sz w:val="18"/>
        </w:rPr>
        <w:t>)</w:t>
      </w:r>
    </w:p>
    <w:p w14:paraId="6EA952D1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1989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Vancouver Exchange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Cold City Gallery, Toronto</w:t>
      </w:r>
      <w:r>
        <w:rPr>
          <w:rFonts w:ascii="Arial" w:hAnsi="Arial"/>
          <w:b/>
          <w:i/>
          <w:sz w:val="18"/>
        </w:rPr>
        <w:t xml:space="preserve"> </w:t>
      </w:r>
    </w:p>
    <w:p w14:paraId="70DAFDDB" w14:textId="4AF0116D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In Transition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i/>
          <w:sz w:val="18"/>
        </w:rPr>
        <w:t>Chinese Canadian Artists in Vancouver</w:t>
      </w:r>
      <w:r>
        <w:rPr>
          <w:rFonts w:ascii="Arial" w:hAnsi="Arial"/>
          <w:i/>
          <w:sz w:val="18"/>
        </w:rPr>
        <w:t xml:space="preserve">. </w:t>
      </w:r>
      <w:r w:rsidR="00B77A68">
        <w:rPr>
          <w:rFonts w:ascii="Arial" w:hAnsi="Arial"/>
          <w:sz w:val="18"/>
        </w:rPr>
        <w:t>Chinese Cultural Centre</w:t>
      </w:r>
    </w:p>
    <w:p w14:paraId="1C49A3FC" w14:textId="03F6064B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Fear of Others: Art Against Racism</w:t>
      </w:r>
      <w:r>
        <w:rPr>
          <w:rFonts w:ascii="Arial" w:hAnsi="Arial"/>
          <w:sz w:val="18"/>
        </w:rPr>
        <w:t>, Arts in Act</w:t>
      </w:r>
      <w:r w:rsidR="00B77A68">
        <w:rPr>
          <w:rFonts w:ascii="Arial" w:hAnsi="Arial"/>
          <w:sz w:val="18"/>
        </w:rPr>
        <w:t>ion, The Roundhouse, Vancouver</w:t>
      </w:r>
    </w:p>
    <w:p w14:paraId="2D7C4817" w14:textId="0AE29F6C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1988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Fear of Others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i/>
          <w:sz w:val="18"/>
        </w:rPr>
        <w:t>Art Against Racism</w:t>
      </w:r>
      <w:r>
        <w:rPr>
          <w:rFonts w:ascii="Arial" w:hAnsi="Arial"/>
          <w:sz w:val="18"/>
        </w:rPr>
        <w:t>, Arts in Acti</w:t>
      </w:r>
      <w:r w:rsidR="00B77A68">
        <w:rPr>
          <w:rFonts w:ascii="Arial" w:hAnsi="Arial"/>
          <w:sz w:val="18"/>
        </w:rPr>
        <w:t>on, Carnegie Centre, Vancouver</w:t>
      </w:r>
    </w:p>
    <w:p w14:paraId="13E665A9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Inaugural Exhibition</w:t>
      </w:r>
      <w:r>
        <w:rPr>
          <w:rFonts w:ascii="Arial" w:hAnsi="Arial"/>
          <w:sz w:val="18"/>
        </w:rPr>
        <w:t>, Gallery T.O.O., Vancouver</w:t>
      </w:r>
    </w:p>
    <w:p w14:paraId="08D6CCEE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Artists Against Apartheid</w:t>
      </w:r>
      <w:r>
        <w:rPr>
          <w:rFonts w:ascii="Arial" w:hAnsi="Arial"/>
          <w:sz w:val="18"/>
        </w:rPr>
        <w:t>, Firehall Theatre, Vancouver</w:t>
      </w:r>
    </w:p>
    <w:p w14:paraId="33807358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Natural Selection</w:t>
      </w:r>
      <w:r>
        <w:rPr>
          <w:rFonts w:ascii="Arial" w:hAnsi="Arial"/>
          <w:sz w:val="18"/>
        </w:rPr>
        <w:t xml:space="preserve">, Walter Phillips Gallery, Banff, Alberta </w:t>
      </w:r>
    </w:p>
    <w:p w14:paraId="61D5C93D" w14:textId="77777777" w:rsidR="00FA527A" w:rsidRDefault="00FA527A">
      <w:pPr>
        <w:tabs>
          <w:tab w:val="left" w:pos="720"/>
        </w:tabs>
        <w:ind w:left="960" w:hanging="9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Drawing Room</w:t>
      </w:r>
      <w:r>
        <w:rPr>
          <w:rFonts w:ascii="Arial" w:hAnsi="Arial"/>
          <w:sz w:val="18"/>
        </w:rPr>
        <w:t>, The Other Gallery, Banff</w:t>
      </w:r>
    </w:p>
    <w:p w14:paraId="619613EE" w14:textId="77777777" w:rsidR="00FA527A" w:rsidRDefault="00FA527A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4F6237C1" w14:textId="77777777" w:rsidR="00DD181B" w:rsidRDefault="00DD181B" w:rsidP="00C26885">
      <w:pPr>
        <w:tabs>
          <w:tab w:val="left" w:pos="72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Public Art Projects, Commissions, Events, Performances</w:t>
      </w:r>
    </w:p>
    <w:p w14:paraId="0ED8BDCB" w14:textId="6B1A47EC" w:rsidR="00DA7A2D" w:rsidRDefault="00DA7A2D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A7A2D">
        <w:rPr>
          <w:rFonts w:ascii="Arial" w:hAnsi="Arial"/>
          <w:b/>
          <w:bCs/>
          <w:i/>
          <w:iCs/>
          <w:sz w:val="18"/>
        </w:rPr>
        <w:t>RIOT FOOD HERE Revival</w:t>
      </w:r>
      <w:r w:rsidRPr="00DA7A2D">
        <w:rPr>
          <w:rFonts w:ascii="Arial" w:hAnsi="Arial"/>
          <w:sz w:val="18"/>
        </w:rPr>
        <w:t xml:space="preserve">, with chef Kris </w:t>
      </w:r>
      <w:proofErr w:type="spellStart"/>
      <w:r w:rsidRPr="00DA7A2D">
        <w:rPr>
          <w:rFonts w:ascii="Arial" w:hAnsi="Arial"/>
          <w:sz w:val="18"/>
        </w:rPr>
        <w:t>Barnholden</w:t>
      </w:r>
      <w:proofErr w:type="spellEnd"/>
      <w:r>
        <w:rPr>
          <w:rFonts w:ascii="Arial" w:hAnsi="Arial"/>
          <w:sz w:val="18"/>
        </w:rPr>
        <w:t>, Massy Arts Society, Vancouver.</w:t>
      </w:r>
    </w:p>
    <w:p w14:paraId="6DC7522D" w14:textId="46E677EC" w:rsidR="007F76C3" w:rsidRPr="007F76C3" w:rsidRDefault="007F76C3" w:rsidP="007F76C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szCs w:val="18"/>
          <w:lang w:val="en-CA"/>
        </w:rPr>
        <w:t>Liven Up - Coal Harbour public activations, Vancouver.</w:t>
      </w:r>
    </w:p>
    <w:p w14:paraId="284520F4" w14:textId="2737482D" w:rsidR="00500631" w:rsidRDefault="00500631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1997/2022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Welcome to the Land of Light</w:t>
      </w:r>
      <w:r>
        <w:rPr>
          <w:rFonts w:ascii="Arial" w:hAnsi="Arial"/>
          <w:sz w:val="18"/>
        </w:rPr>
        <w:t>, permanent commission. Concord Pacific Developments &amp; City of Vancouver, Drake Street Plaza, Vancouver.</w:t>
      </w:r>
    </w:p>
    <w:p w14:paraId="500B8506" w14:textId="403D1C53" w:rsidR="004E6DD0" w:rsidRPr="004E6DD0" w:rsidRDefault="004E6DD0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>,</w:t>
      </w:r>
      <w:r>
        <w:rPr>
          <w:rFonts w:ascii="Arial" w:hAnsi="Arial"/>
          <w:sz w:val="18"/>
          <w:lang w:val="en-CA"/>
        </w:rPr>
        <w:t xml:space="preserve"> Jane’s Walk 2022 Festival, Vancouver.</w:t>
      </w:r>
    </w:p>
    <w:p w14:paraId="75166D80" w14:textId="60B2A1E7" w:rsidR="007374CC" w:rsidRDefault="007374CC" w:rsidP="00FE395A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2021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Vancouver, with tours in Cantonese, Japanese, </w:t>
      </w:r>
      <w:proofErr w:type="gramStart"/>
      <w:r>
        <w:rPr>
          <w:rFonts w:ascii="Arial" w:hAnsi="Arial"/>
          <w:sz w:val="18"/>
          <w:lang w:val="en-CA"/>
        </w:rPr>
        <w:t>Punjabi</w:t>
      </w:r>
      <w:proofErr w:type="gramEnd"/>
      <w:r>
        <w:rPr>
          <w:rFonts w:ascii="Arial" w:hAnsi="Arial"/>
          <w:sz w:val="18"/>
          <w:lang w:val="en-CA"/>
        </w:rPr>
        <w:t xml:space="preserve"> and English. Training sessions for tour guides and facilitators, new stewardship under Powell Street Festival.</w:t>
      </w:r>
    </w:p>
    <w:p w14:paraId="3FF9F5CE" w14:textId="684BC94F" w:rsidR="00FC2199" w:rsidRDefault="00FC2199" w:rsidP="00FC2199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FC2199">
        <w:rPr>
          <w:rFonts w:ascii="Arial" w:hAnsi="Arial"/>
          <w:b/>
          <w:bCs/>
          <w:i/>
          <w:iCs/>
          <w:sz w:val="18"/>
          <w:lang w:val="en-CA"/>
        </w:rPr>
        <w:t>LIGHT HOURS</w:t>
      </w:r>
      <w:r>
        <w:rPr>
          <w:rFonts w:ascii="Arial" w:hAnsi="Arial"/>
          <w:sz w:val="18"/>
          <w:lang w:val="en-CA"/>
        </w:rPr>
        <w:t>,</w:t>
      </w:r>
      <w:r w:rsidRPr="00FC2199">
        <w:rPr>
          <w:rFonts w:ascii="Arial" w:hAnsi="Arial"/>
          <w:sz w:val="18"/>
          <w:lang w:val="en-CA"/>
        </w:rPr>
        <w:t xml:space="preserve"> Mount Pleasant Community Art Screen</w:t>
      </w:r>
      <w:r>
        <w:rPr>
          <w:rFonts w:ascii="Arial" w:hAnsi="Arial"/>
          <w:sz w:val="18"/>
          <w:lang w:val="en-CA"/>
        </w:rPr>
        <w:t>, public video screen, Vancouver.</w:t>
      </w:r>
    </w:p>
    <w:p w14:paraId="1493D2E4" w14:textId="1B35AC0F" w:rsidR="00687685" w:rsidRDefault="00687685" w:rsidP="00FE395A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  <w:lang w:val="en-CA"/>
        </w:rPr>
        <w:t>2020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Vancouver. Powell Street Festival Telethon, livestreamed, </w:t>
      </w:r>
      <w:hyperlink r:id="rId7" w:history="1">
        <w:r w:rsidR="00FE395A" w:rsidRPr="00FE395A">
          <w:rPr>
            <w:rStyle w:val="Hyperlink"/>
            <w:rFonts w:ascii="Arial" w:hAnsi="Arial"/>
            <w:sz w:val="18"/>
          </w:rPr>
          <w:t>https://youtu.be/omeNd_V_ueo?t=1245</w:t>
        </w:r>
      </w:hyperlink>
      <w:r w:rsidR="00FE395A">
        <w:rPr>
          <w:rFonts w:ascii="Arial" w:hAnsi="Arial"/>
          <w:sz w:val="18"/>
          <w:lang w:val="en-CA"/>
        </w:rPr>
        <w:t xml:space="preserve"> (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 xml:space="preserve">1), </w:t>
      </w:r>
      <w:hyperlink r:id="rId8" w:history="1">
        <w:r w:rsidR="00FE395A" w:rsidRPr="00FE395A">
          <w:rPr>
            <w:rStyle w:val="Hyperlink"/>
            <w:rFonts w:ascii="Arial" w:hAnsi="Arial"/>
            <w:sz w:val="18"/>
          </w:rPr>
          <w:t>https://youtu.be/TMgNpktPYv8?t=1540</w:t>
        </w:r>
      </w:hyperlink>
      <w:r w:rsidR="00FE395A">
        <w:rPr>
          <w:rFonts w:ascii="Arial" w:hAnsi="Arial"/>
          <w:sz w:val="18"/>
          <w:lang w:val="en-CA"/>
        </w:rPr>
        <w:t xml:space="preserve">, 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 xml:space="preserve">2), </w:t>
      </w:r>
      <w:hyperlink r:id="rId9" w:history="1">
        <w:r w:rsidR="00FE395A" w:rsidRPr="00AB6A08">
          <w:rPr>
            <w:rStyle w:val="Hyperlink"/>
            <w:rFonts w:ascii="Arial" w:hAnsi="Arial"/>
            <w:sz w:val="18"/>
          </w:rPr>
          <w:t>https://youtu.be/R0gdXc_7Nxg?t=502</w:t>
        </w:r>
      </w:hyperlink>
      <w:r w:rsidR="00FE395A">
        <w:rPr>
          <w:rFonts w:ascii="Arial" w:hAnsi="Arial"/>
          <w:sz w:val="18"/>
          <w:lang w:val="en-CA"/>
        </w:rPr>
        <w:t xml:space="preserve"> (</w:t>
      </w:r>
      <w:r w:rsidR="00FE395A" w:rsidRPr="00FE395A">
        <w:rPr>
          <w:rFonts w:ascii="Arial" w:hAnsi="Arial"/>
          <w:sz w:val="18"/>
        </w:rPr>
        <w:t xml:space="preserve">Part </w:t>
      </w:r>
      <w:r w:rsidR="00FE395A">
        <w:rPr>
          <w:rFonts w:ascii="Arial" w:hAnsi="Arial"/>
          <w:sz w:val="18"/>
        </w:rPr>
        <w:t>3).</w:t>
      </w:r>
    </w:p>
    <w:p w14:paraId="6723B0A8" w14:textId="431CFB3D" w:rsidR="00C14A00" w:rsidRPr="00C14A00" w:rsidRDefault="00C14A00" w:rsidP="00FE395A">
      <w:pPr>
        <w:tabs>
          <w:tab w:val="left" w:pos="720"/>
        </w:tabs>
        <w:ind w:left="993" w:hanging="993"/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>,</w:t>
      </w:r>
      <w:r>
        <w:rPr>
          <w:rFonts w:ascii="Arial" w:hAnsi="Arial"/>
          <w:bCs/>
          <w:sz w:val="18"/>
          <w:lang w:val="en-CA"/>
        </w:rPr>
        <w:t xml:space="preserve"> Guided tours at Japanese Language School and Japanese Hall, Carnegie Centre, Vancouver.</w:t>
      </w:r>
    </w:p>
    <w:p w14:paraId="73D30120" w14:textId="231FC34B" w:rsidR="00D53401" w:rsidRDefault="00D53401" w:rsidP="00DD181B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2019</w:t>
      </w:r>
      <w:r>
        <w:rPr>
          <w:rFonts w:ascii="Arial" w:hAnsi="Arial"/>
          <w:sz w:val="18"/>
          <w:lang w:val="en-CA"/>
        </w:rPr>
        <w:tab/>
      </w:r>
      <w:r>
        <w:rPr>
          <w:rFonts w:ascii="Arial" w:hAnsi="Arial"/>
          <w:b/>
          <w:i/>
          <w:sz w:val="18"/>
          <w:lang w:val="en-CA"/>
        </w:rPr>
        <w:t>360 Riot Walk</w:t>
      </w:r>
      <w:r>
        <w:rPr>
          <w:rFonts w:ascii="Arial" w:hAnsi="Arial"/>
          <w:b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360 video walking tour of 1907 Anti-Asian Riots in Vancouver. Guided tours at Powell Street Festival, Carnegie Centre, Dr. Sun </w:t>
      </w:r>
      <w:proofErr w:type="spellStart"/>
      <w:r>
        <w:rPr>
          <w:rFonts w:ascii="Arial" w:hAnsi="Arial"/>
          <w:sz w:val="18"/>
          <w:lang w:val="en-CA"/>
        </w:rPr>
        <w:t>Yat</w:t>
      </w:r>
      <w:proofErr w:type="spellEnd"/>
      <w:r>
        <w:rPr>
          <w:rFonts w:ascii="Arial" w:hAnsi="Arial"/>
          <w:sz w:val="18"/>
          <w:lang w:val="en-CA"/>
        </w:rPr>
        <w:t>-Sen Classical Chinese Garden</w:t>
      </w:r>
      <w:r w:rsidR="0038077E">
        <w:rPr>
          <w:rFonts w:ascii="Arial" w:hAnsi="Arial"/>
          <w:sz w:val="18"/>
          <w:lang w:val="en-CA"/>
        </w:rPr>
        <w:t>, Vancouver</w:t>
      </w:r>
      <w:r>
        <w:rPr>
          <w:rFonts w:ascii="Arial" w:hAnsi="Arial"/>
          <w:sz w:val="18"/>
          <w:lang w:val="en-CA"/>
        </w:rPr>
        <w:t xml:space="preserve">. </w:t>
      </w:r>
      <w:hyperlink r:id="rId10" w:history="1">
        <w:r w:rsidRPr="001321E6">
          <w:rPr>
            <w:rStyle w:val="Hyperlink"/>
            <w:rFonts w:ascii="Arial" w:hAnsi="Arial"/>
            <w:sz w:val="18"/>
            <w:lang w:val="en-CA"/>
          </w:rPr>
          <w:t>https://360riotwalk.ca</w:t>
        </w:r>
      </w:hyperlink>
    </w:p>
    <w:p w14:paraId="3775ACB8" w14:textId="6A53D266" w:rsidR="0038077E" w:rsidRPr="0038077E" w:rsidRDefault="0038077E" w:rsidP="0038077E">
      <w:pPr>
        <w:tabs>
          <w:tab w:val="left" w:pos="720"/>
        </w:tabs>
        <w:ind w:left="993" w:hanging="993"/>
        <w:rPr>
          <w:rFonts w:ascii="Arial" w:hAnsi="Arial"/>
          <w:b/>
          <w:i/>
          <w:color w:val="000000" w:themeColor="text1"/>
          <w:sz w:val="18"/>
          <w:lang w:val="en-CA"/>
        </w:rPr>
      </w:pPr>
      <w:r>
        <w:rPr>
          <w:rFonts w:ascii="Arial" w:hAnsi="Arial"/>
          <w:sz w:val="18"/>
          <w:lang w:val="en-CA"/>
        </w:rPr>
        <w:tab/>
      </w:r>
      <w:r w:rsidRPr="0038077E">
        <w:rPr>
          <w:rFonts w:ascii="Arial" w:hAnsi="Arial"/>
          <w:b/>
          <w:i/>
          <w:sz w:val="18"/>
          <w:lang w:val="en-CA"/>
        </w:rPr>
        <w:t>A Banquet of Stories: Sharing Migration Stories Through Food</w:t>
      </w:r>
      <w:r>
        <w:rPr>
          <w:rFonts w:ascii="Arial" w:hAnsi="Arial"/>
          <w:b/>
          <w:i/>
          <w:sz w:val="18"/>
          <w:lang w:val="en-CA"/>
        </w:rPr>
        <w:t>,</w:t>
      </w:r>
      <w:r w:rsidRPr="0038077E">
        <w:rPr>
          <w:rFonts w:ascii="Arial" w:hAnsi="Arial"/>
          <w:sz w:val="18"/>
          <w:lang w:val="en-CA"/>
        </w:rPr>
        <w:t> </w:t>
      </w:r>
      <w:hyperlink r:id="rId11" w:history="1">
        <w:r w:rsidRPr="0038077E">
          <w:rPr>
            <w:rStyle w:val="Hyperlink"/>
            <w:rFonts w:ascii="Arial" w:hAnsi="Arial"/>
            <w:color w:val="000000" w:themeColor="text1"/>
            <w:sz w:val="18"/>
            <w:u w:val="none"/>
            <w:lang w:val="en-CA"/>
          </w:rPr>
          <w:t>PCHC-MoM Society</w:t>
        </w:r>
      </w:hyperlink>
      <w:r w:rsidRPr="0038077E">
        <w:rPr>
          <w:rFonts w:ascii="Arial" w:hAnsi="Arial"/>
          <w:color w:val="000000" w:themeColor="text1"/>
          <w:sz w:val="18"/>
          <w:lang w:val="en-CA"/>
        </w:rPr>
        <w:t> and </w:t>
      </w:r>
      <w:hyperlink r:id="rId12" w:history="1">
        <w:r w:rsidRPr="0038077E">
          <w:rPr>
            <w:rStyle w:val="Hyperlink"/>
            <w:rFonts w:ascii="Arial" w:hAnsi="Arial"/>
            <w:color w:val="000000" w:themeColor="text1"/>
            <w:sz w:val="18"/>
            <w:u w:val="none"/>
            <w:lang w:val="en-CA"/>
          </w:rPr>
          <w:t>Heart of the City Festival</w:t>
        </w:r>
      </w:hyperlink>
      <w:r>
        <w:rPr>
          <w:rFonts w:ascii="Arial" w:hAnsi="Arial"/>
          <w:color w:val="000000" w:themeColor="text1"/>
          <w:sz w:val="18"/>
          <w:lang w:val="en-CA"/>
        </w:rPr>
        <w:t>, Vancouver.</w:t>
      </w:r>
    </w:p>
    <w:p w14:paraId="0601B617" w14:textId="77777777" w:rsidR="00DD181B" w:rsidRDefault="00DD181B" w:rsidP="00DD181B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 w:rsidRPr="00C5338F">
        <w:rPr>
          <w:rFonts w:ascii="Arial" w:hAnsi="Arial"/>
          <w:sz w:val="18"/>
          <w:lang w:val="en-CA"/>
        </w:rPr>
        <w:t xml:space="preserve">2018 </w:t>
      </w:r>
      <w:r>
        <w:rPr>
          <w:rFonts w:ascii="Arial" w:hAnsi="Arial"/>
          <w:sz w:val="18"/>
          <w:lang w:val="en-CA"/>
        </w:rPr>
        <w:tab/>
      </w:r>
      <w:r w:rsidRPr="00C5338F">
        <w:rPr>
          <w:rFonts w:ascii="Arial" w:hAnsi="Arial"/>
          <w:b/>
          <w:bCs/>
          <w:i/>
          <w:iCs/>
          <w:sz w:val="18"/>
          <w:lang w:val="en-CA"/>
        </w:rPr>
        <w:t>RIOT FOOD HERE</w:t>
      </w:r>
      <w:r w:rsidRPr="00C5338F">
        <w:rPr>
          <w:rFonts w:ascii="Arial" w:hAnsi="Arial"/>
          <w:sz w:val="18"/>
          <w:lang w:val="en-CA"/>
        </w:rPr>
        <w:t xml:space="preserve">, public food offerings and walking tour along route of 1907 Vancouver Anti-Asian Riots, 10 Different Things, SFU </w:t>
      </w:r>
      <w:proofErr w:type="spellStart"/>
      <w:r w:rsidRPr="00C5338F">
        <w:rPr>
          <w:rFonts w:ascii="Arial" w:hAnsi="Arial"/>
          <w:sz w:val="18"/>
          <w:lang w:val="en-CA"/>
        </w:rPr>
        <w:t>CityStudio</w:t>
      </w:r>
      <w:proofErr w:type="spellEnd"/>
      <w:r w:rsidRPr="00C5338F">
        <w:rPr>
          <w:rFonts w:ascii="Arial" w:hAnsi="Arial"/>
          <w:sz w:val="18"/>
          <w:lang w:val="en-CA"/>
        </w:rPr>
        <w:t xml:space="preserve">, City of Vancouver. </w:t>
      </w:r>
    </w:p>
    <w:p w14:paraId="5983D4FD" w14:textId="15E315CD" w:rsidR="008920E1" w:rsidRPr="00C5338F" w:rsidRDefault="008920E1" w:rsidP="008920E1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b/>
          <w:i/>
          <w:sz w:val="18"/>
          <w:lang w:val="en-CA"/>
        </w:rPr>
        <w:tab/>
      </w:r>
      <w:r w:rsidRPr="00385EAC">
        <w:rPr>
          <w:rFonts w:ascii="Arial" w:hAnsi="Arial"/>
          <w:b/>
          <w:i/>
          <w:sz w:val="18"/>
          <w:lang w:val="en-CA"/>
        </w:rPr>
        <w:t>Building A – Livestock Building</w:t>
      </w:r>
      <w:r>
        <w:rPr>
          <w:rFonts w:ascii="Arial" w:hAnsi="Arial"/>
          <w:sz w:val="18"/>
          <w:lang w:val="en-CA"/>
        </w:rPr>
        <w:t xml:space="preserve">, CBC The Wall, public art photographic mural on Canadian Broadcasting Corporation exterior wall. Vancouver Heritage Foundation, </w:t>
      </w:r>
      <w:proofErr w:type="gramStart"/>
      <w:r>
        <w:rPr>
          <w:rFonts w:ascii="Arial" w:hAnsi="Arial"/>
          <w:sz w:val="18"/>
          <w:lang w:val="en-CA"/>
        </w:rPr>
        <w:t>CBC</w:t>
      </w:r>
      <w:proofErr w:type="gramEnd"/>
      <w:r>
        <w:rPr>
          <w:rFonts w:ascii="Arial" w:hAnsi="Arial"/>
          <w:sz w:val="18"/>
          <w:lang w:val="en-CA"/>
        </w:rPr>
        <w:t xml:space="preserve"> and City of Vancouver Public Art Program.</w:t>
      </w:r>
    </w:p>
    <w:p w14:paraId="0AB35511" w14:textId="6913B64B" w:rsidR="00DD181B" w:rsidRDefault="00DD181B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2017</w:t>
      </w:r>
      <w:r>
        <w:rPr>
          <w:rFonts w:ascii="Arial" w:hAnsi="Arial"/>
          <w:sz w:val="18"/>
        </w:rPr>
        <w:tab/>
      </w:r>
      <w:r w:rsidRPr="002E5AAA">
        <w:rPr>
          <w:rFonts w:ascii="Arial" w:hAnsi="Arial"/>
          <w:b/>
          <w:i/>
          <w:sz w:val="18"/>
        </w:rPr>
        <w:t>The Unwelcome Dinner: Commemorating the 1887 Anti-Chinese Riot in Vancouver</w:t>
      </w:r>
      <w:r>
        <w:rPr>
          <w:rFonts w:ascii="Arial" w:hAnsi="Arial"/>
          <w:sz w:val="18"/>
        </w:rPr>
        <w:t xml:space="preserve">, with guest speakers Kevin Huang, Hayne Wai, Stephanie Yuen; chefs Jacob Deacon Evans and Wesley Young; at </w:t>
      </w:r>
      <w:proofErr w:type="spellStart"/>
      <w:r>
        <w:rPr>
          <w:rFonts w:ascii="Arial" w:hAnsi="Arial"/>
          <w:sz w:val="18"/>
        </w:rPr>
        <w:t>Roedde</w:t>
      </w:r>
      <w:proofErr w:type="spellEnd"/>
      <w:r>
        <w:rPr>
          <w:rFonts w:ascii="Arial" w:hAnsi="Arial"/>
          <w:sz w:val="18"/>
        </w:rPr>
        <w:t xml:space="preserve"> House Museum, organized by Centre A, Vancouver</w:t>
      </w:r>
      <w:r w:rsidR="005537A8">
        <w:rPr>
          <w:rFonts w:ascii="Arial" w:hAnsi="Arial"/>
          <w:sz w:val="18"/>
        </w:rPr>
        <w:t>.</w:t>
      </w:r>
    </w:p>
    <w:p w14:paraId="7D3B274E" w14:textId="77777777" w:rsidR="00155B92" w:rsidRDefault="00155B92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</w:p>
    <w:p w14:paraId="7467C742" w14:textId="77777777" w:rsidR="00155B92" w:rsidRDefault="00155B92" w:rsidP="00155B9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2016</w:t>
      </w:r>
      <w:r>
        <w:rPr>
          <w:rFonts w:ascii="Arial" w:hAnsi="Arial"/>
          <w:sz w:val="18"/>
        </w:rPr>
        <w:tab/>
      </w:r>
      <w:r w:rsidRPr="00450B9C">
        <w:rPr>
          <w:rFonts w:ascii="Arial" w:hAnsi="Arial"/>
          <w:b/>
          <w:i/>
          <w:sz w:val="18"/>
        </w:rPr>
        <w:t xml:space="preserve">Eat Rice </w:t>
      </w:r>
      <w:proofErr w:type="gramStart"/>
      <w:r w:rsidRPr="00450B9C">
        <w:rPr>
          <w:rFonts w:ascii="Arial" w:hAnsi="Arial"/>
          <w:b/>
          <w:i/>
          <w:sz w:val="18"/>
        </w:rPr>
        <w:t>Yet?,</w:t>
      </w:r>
      <w:proofErr w:type="gramEnd"/>
      <w:r>
        <w:rPr>
          <w:rFonts w:ascii="Arial" w:hAnsi="Arial"/>
          <w:sz w:val="18"/>
        </w:rPr>
        <w:t xml:space="preserve"> collaboration with Diyan </w:t>
      </w:r>
      <w:proofErr w:type="spellStart"/>
      <w:r>
        <w:rPr>
          <w:rFonts w:ascii="Arial" w:hAnsi="Arial"/>
          <w:sz w:val="18"/>
        </w:rPr>
        <w:t>Achjadi</w:t>
      </w:r>
      <w:proofErr w:type="spellEnd"/>
      <w:r>
        <w:rPr>
          <w:rFonts w:ascii="Arial" w:hAnsi="Arial"/>
          <w:sz w:val="18"/>
        </w:rPr>
        <w:t xml:space="preserve">; with Vanessa Richards and Anna </w:t>
      </w:r>
      <w:proofErr w:type="spellStart"/>
      <w:r>
        <w:rPr>
          <w:rFonts w:ascii="Arial" w:hAnsi="Arial"/>
          <w:sz w:val="18"/>
        </w:rPr>
        <w:t>Baignoche</w:t>
      </w:r>
      <w:proofErr w:type="spellEnd"/>
      <w:r>
        <w:rPr>
          <w:rFonts w:ascii="Arial" w:hAnsi="Arial"/>
          <w:sz w:val="18"/>
        </w:rPr>
        <w:t xml:space="preserve">, Michael </w:t>
      </w:r>
      <w:proofErr w:type="spellStart"/>
      <w:r>
        <w:rPr>
          <w:rFonts w:ascii="Arial" w:hAnsi="Arial"/>
          <w:sz w:val="18"/>
        </w:rPr>
        <w:t>Rakowitz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Meeru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Dhalwala</w:t>
      </w:r>
      <w:proofErr w:type="spellEnd"/>
      <w:r>
        <w:rPr>
          <w:rFonts w:ascii="Arial" w:hAnsi="Arial"/>
          <w:sz w:val="18"/>
        </w:rPr>
        <w:t xml:space="preserve">, Fred Wah, Chee Wang Ng. </w:t>
      </w:r>
      <w:proofErr w:type="spellStart"/>
      <w:r w:rsidRPr="00450B9C">
        <w:rPr>
          <w:rFonts w:ascii="Arial" w:hAnsi="Arial"/>
          <w:i/>
          <w:sz w:val="18"/>
        </w:rPr>
        <w:t>ThirstDays</w:t>
      </w:r>
      <w:proofErr w:type="spellEnd"/>
      <w:r>
        <w:rPr>
          <w:rFonts w:ascii="Arial" w:hAnsi="Arial"/>
          <w:sz w:val="18"/>
        </w:rPr>
        <w:t xml:space="preserve">, organized by Jayce </w:t>
      </w:r>
      <w:proofErr w:type="spellStart"/>
      <w:r>
        <w:rPr>
          <w:rFonts w:ascii="Arial" w:hAnsi="Arial"/>
          <w:sz w:val="18"/>
        </w:rPr>
        <w:t>Salloum</w:t>
      </w:r>
      <w:proofErr w:type="spellEnd"/>
      <w:r>
        <w:rPr>
          <w:rFonts w:ascii="Arial" w:hAnsi="Arial"/>
          <w:sz w:val="18"/>
        </w:rPr>
        <w:t xml:space="preserve"> and VIVO Media Arts Centre, Vancouver.</w:t>
      </w:r>
    </w:p>
    <w:p w14:paraId="4C541B06" w14:textId="77777777" w:rsidR="00155B92" w:rsidRPr="00DA7A2D" w:rsidRDefault="00155B92" w:rsidP="00155B92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2015</w:t>
      </w:r>
      <w:r>
        <w:rPr>
          <w:rFonts w:ascii="Arial" w:hAnsi="Arial"/>
          <w:sz w:val="18"/>
        </w:rPr>
        <w:tab/>
      </w:r>
      <w:proofErr w:type="spellStart"/>
      <w:r w:rsidRPr="00431098">
        <w:rPr>
          <w:rFonts w:ascii="Arial" w:hAnsi="Arial"/>
          <w:b/>
          <w:i/>
          <w:sz w:val="18"/>
        </w:rPr>
        <w:t>Maraya</w:t>
      </w:r>
      <w:proofErr w:type="spellEnd"/>
      <w:r w:rsidRPr="00431098">
        <w:rPr>
          <w:rFonts w:ascii="Arial" w:hAnsi="Arial"/>
          <w:b/>
          <w:i/>
          <w:sz w:val="18"/>
        </w:rPr>
        <w:t>: Sisyphean Cart</w:t>
      </w:r>
      <w:r>
        <w:rPr>
          <w:rFonts w:ascii="Arial" w:hAnsi="Arial"/>
          <w:b/>
          <w:i/>
          <w:sz w:val="18"/>
        </w:rPr>
        <w:t xml:space="preserve"> (Part II), </w:t>
      </w:r>
      <w:r>
        <w:rPr>
          <w:rFonts w:ascii="Arial" w:hAnsi="Arial"/>
          <w:sz w:val="18"/>
        </w:rPr>
        <w:t>International Symposium for Electronic Art / ISEA2015 Vancouver.</w:t>
      </w:r>
    </w:p>
    <w:p w14:paraId="634862FE" w14:textId="77777777" w:rsidR="004B28A0" w:rsidRPr="00261C4F" w:rsidRDefault="004B28A0" w:rsidP="004B28A0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>2014</w:t>
      </w:r>
      <w:r>
        <w:rPr>
          <w:rFonts w:ascii="Arial" w:hAnsi="Arial"/>
          <w:sz w:val="18"/>
        </w:rPr>
        <w:tab/>
      </w:r>
      <w:proofErr w:type="spellStart"/>
      <w:r w:rsidRPr="00431098">
        <w:rPr>
          <w:rFonts w:ascii="Arial" w:hAnsi="Arial"/>
          <w:b/>
          <w:i/>
          <w:sz w:val="18"/>
        </w:rPr>
        <w:t>Maraya</w:t>
      </w:r>
      <w:proofErr w:type="spellEnd"/>
      <w:r w:rsidRPr="00431098">
        <w:rPr>
          <w:rFonts w:ascii="Arial" w:hAnsi="Arial"/>
          <w:b/>
          <w:i/>
          <w:sz w:val="18"/>
        </w:rPr>
        <w:t>: Sisyphean Cart</w:t>
      </w:r>
      <w:r>
        <w:rPr>
          <w:rFonts w:ascii="Arial" w:hAnsi="Arial"/>
          <w:b/>
          <w:i/>
          <w:sz w:val="18"/>
        </w:rPr>
        <w:t xml:space="preserve"> (Part I), </w:t>
      </w:r>
      <w:r>
        <w:rPr>
          <w:rFonts w:ascii="Arial" w:hAnsi="Arial"/>
          <w:sz w:val="18"/>
        </w:rPr>
        <w:t>International Symposium for Electronic Art / ISEA2014 Dubai.</w:t>
      </w:r>
    </w:p>
    <w:p w14:paraId="6B0AA8E6" w14:textId="77777777" w:rsidR="004B28A0" w:rsidRDefault="004B28A0" w:rsidP="004B28A0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839DD">
        <w:rPr>
          <w:rFonts w:ascii="Arial" w:hAnsi="Arial"/>
          <w:b/>
          <w:i/>
          <w:sz w:val="18"/>
        </w:rPr>
        <w:t>Orange County Dinner</w:t>
      </w:r>
      <w:r>
        <w:rPr>
          <w:rFonts w:ascii="Arial" w:hAnsi="Arial"/>
          <w:sz w:val="18"/>
        </w:rPr>
        <w:t xml:space="preserve">, with Andy Yan, Gerry </w:t>
      </w:r>
      <w:proofErr w:type="spellStart"/>
      <w:r>
        <w:rPr>
          <w:rFonts w:ascii="Arial" w:hAnsi="Arial"/>
          <w:sz w:val="18"/>
        </w:rPr>
        <w:t>Shikatani</w:t>
      </w:r>
      <w:proofErr w:type="spellEnd"/>
      <w:r>
        <w:rPr>
          <w:rFonts w:ascii="Arial" w:hAnsi="Arial"/>
          <w:sz w:val="18"/>
        </w:rPr>
        <w:t>, Wesley Young, Jacob Deacon Evans, Centre A, Vancouver.</w:t>
      </w:r>
    </w:p>
    <w:p w14:paraId="12FE7EB6" w14:textId="77777777" w:rsidR="004B28A0" w:rsidRDefault="004B28A0" w:rsidP="004B28A0">
      <w:pPr>
        <w:tabs>
          <w:tab w:val="left" w:pos="720"/>
        </w:tabs>
        <w:ind w:left="1080" w:right="-164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18242C">
        <w:rPr>
          <w:rFonts w:ascii="Arial" w:hAnsi="Arial"/>
          <w:b/>
          <w:i/>
          <w:sz w:val="18"/>
        </w:rPr>
        <w:t>Bob's Salon,</w:t>
      </w:r>
      <w:r>
        <w:rPr>
          <w:rFonts w:ascii="Arial" w:hAnsi="Arial"/>
          <w:sz w:val="18"/>
        </w:rPr>
        <w:t xml:space="preserve"> </w:t>
      </w:r>
      <w:r w:rsidRPr="0018242C">
        <w:rPr>
          <w:rFonts w:ascii="Arial" w:hAnsi="Arial"/>
          <w:sz w:val="18"/>
        </w:rPr>
        <w:t>Vancouver, Crawling, Weeping, Betting</w:t>
      </w:r>
      <w:r>
        <w:rPr>
          <w:rFonts w:ascii="Arial" w:hAnsi="Arial"/>
          <w:sz w:val="18"/>
        </w:rPr>
        <w:t>, curated by David McIntosh, Unit/Pitt Projects, Vancouver.</w:t>
      </w:r>
    </w:p>
    <w:p w14:paraId="2D40834B" w14:textId="37F408AE" w:rsidR="00C14A00" w:rsidRDefault="00DD181B" w:rsidP="00500631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 w:rsidRPr="00465176">
        <w:rPr>
          <w:rFonts w:ascii="Arial" w:hAnsi="Arial"/>
          <w:b/>
          <w:sz w:val="18"/>
        </w:rPr>
        <w:t>Artists Walking Home</w:t>
      </w:r>
      <w:r>
        <w:rPr>
          <w:rFonts w:ascii="Arial" w:hAnsi="Arial"/>
          <w:sz w:val="18"/>
        </w:rPr>
        <w:t xml:space="preserve">, Catherine </w:t>
      </w:r>
      <w:proofErr w:type="spellStart"/>
      <w:r>
        <w:rPr>
          <w:rFonts w:ascii="Arial" w:hAnsi="Arial"/>
          <w:sz w:val="18"/>
        </w:rPr>
        <w:t>Pulkinghorn</w:t>
      </w:r>
      <w:proofErr w:type="spellEnd"/>
      <w:r>
        <w:rPr>
          <w:rFonts w:ascii="Arial" w:hAnsi="Arial"/>
          <w:sz w:val="18"/>
        </w:rPr>
        <w:t>/221A Artist Run Centre, Vancouver</w:t>
      </w:r>
      <w:r w:rsidR="005537A8">
        <w:rPr>
          <w:rFonts w:ascii="Arial" w:hAnsi="Arial"/>
          <w:sz w:val="18"/>
        </w:rPr>
        <w:t>.</w:t>
      </w:r>
    </w:p>
    <w:p w14:paraId="4B8614F3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Digital Natives</w:t>
      </w:r>
      <w:r>
        <w:rPr>
          <w:rFonts w:ascii="Arial" w:hAnsi="Arial"/>
          <w:sz w:val="18"/>
        </w:rPr>
        <w:t xml:space="preserve">: Twitter format texts on electronic billboard, Burrard Street Bridge, Vancouver. Other Sites, Vancouver. </w:t>
      </w:r>
      <w:hyperlink r:id="rId13" w:history="1">
        <w:r>
          <w:rPr>
            <w:rFonts w:ascii="Arial" w:hAnsi="Arial"/>
            <w:color w:val="000099"/>
            <w:sz w:val="18"/>
            <w:u w:val="single"/>
          </w:rPr>
          <w:t>www.digitalnatives.co</w:t>
        </w:r>
      </w:hyperlink>
      <w:r>
        <w:rPr>
          <w:rFonts w:ascii="Arial" w:hAnsi="Arial"/>
          <w:sz w:val="18"/>
        </w:rPr>
        <w:t>.</w:t>
      </w:r>
    </w:p>
    <w:p w14:paraId="71DE93E1" w14:textId="77777777" w:rsidR="007374CC" w:rsidRDefault="007374CC" w:rsidP="007374CC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Time-Based:</w:t>
      </w:r>
      <w:r>
        <w:rPr>
          <w:rFonts w:ascii="Arial" w:hAnsi="Arial"/>
          <w:sz w:val="18"/>
        </w:rPr>
        <w:t xml:space="preserve"> 4 video mashups from the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public art project on outdoor screens, as part of </w:t>
      </w:r>
      <w:r>
        <w:rPr>
          <w:rFonts w:ascii="Arial" w:hAnsi="Arial"/>
          <w:b/>
          <w:i/>
          <w:sz w:val="18"/>
        </w:rPr>
        <w:t>Summer Live</w:t>
      </w:r>
      <w:r>
        <w:rPr>
          <w:rFonts w:ascii="Arial" w:hAnsi="Arial"/>
          <w:sz w:val="18"/>
        </w:rPr>
        <w:t>, City of Vancouver’s 125</w:t>
      </w:r>
      <w:r>
        <w:rPr>
          <w:rFonts w:ascii="Arial" w:hAnsi="Arial"/>
          <w:sz w:val="18"/>
          <w:vertAlign w:val="superscript"/>
        </w:rPr>
        <w:t>th</w:t>
      </w:r>
      <w:r>
        <w:rPr>
          <w:rFonts w:ascii="Arial" w:hAnsi="Arial"/>
          <w:sz w:val="18"/>
        </w:rPr>
        <w:t xml:space="preserve"> Anniversary Celebrations at Stanley Park.</w:t>
      </w:r>
    </w:p>
    <w:p w14:paraId="02DC0445" w14:textId="77777777" w:rsidR="007374CC" w:rsidRDefault="007374CC" w:rsidP="007374CC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i/>
          <w:sz w:val="18"/>
        </w:rPr>
        <w:t>Pop Goes the Hood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 xml:space="preserve">with poet Fred </w:t>
      </w:r>
      <w:proofErr w:type="gramStart"/>
      <w:r>
        <w:rPr>
          <w:rFonts w:ascii="Arial" w:hAnsi="Arial"/>
          <w:sz w:val="18"/>
        </w:rPr>
        <w:t>Wah;</w:t>
      </w:r>
      <w:proofErr w:type="gramEnd"/>
      <w:r>
        <w:rPr>
          <w:rFonts w:ascii="Arial" w:hAnsi="Arial"/>
          <w:sz w:val="18"/>
        </w:rPr>
        <w:t xml:space="preserve"> Spatial Poetics,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Powell Street Festival &amp; Video In, Vancouver</w:t>
      </w:r>
    </w:p>
    <w:p w14:paraId="69B706D3" w14:textId="77777777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The Mount Pleasant Golf &amp; Country Club:</w:t>
      </w:r>
      <w:r>
        <w:rPr>
          <w:rFonts w:ascii="Arial" w:hAnsi="Arial"/>
          <w:sz w:val="18"/>
        </w:rPr>
        <w:t xml:space="preserve"> collaborative interactive community public art project consisting of </w:t>
      </w:r>
      <w:proofErr w:type="gramStart"/>
      <w:r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18-hole miniature golf course in three sites in central Vancouver; tournament, tours, prizes, web site. collective echoes public art collective, Vancouver. Semi-permanent.</w:t>
      </w:r>
    </w:p>
    <w:p w14:paraId="1D8DACC7" w14:textId="77777777" w:rsidR="00687685" w:rsidRDefault="00687685" w:rsidP="00687685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Out of Place</w:t>
      </w:r>
      <w:r>
        <w:rPr>
          <w:rFonts w:ascii="Arial" w:hAnsi="Arial"/>
          <w:sz w:val="18"/>
        </w:rPr>
        <w:t xml:space="preserve">: site-specific installations using electronic message boards, print and television media, Association for Noncommercial Culture, Vancouver. </w:t>
      </w:r>
    </w:p>
    <w:p w14:paraId="5F0C654A" w14:textId="6B533732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Private Addresses</w:t>
      </w:r>
      <w:r>
        <w:rPr>
          <w:rFonts w:ascii="Arial" w:hAnsi="Arial"/>
          <w:sz w:val="18"/>
        </w:rPr>
        <w:t>: site-specific works outside private residences, Associ</w:t>
      </w:r>
      <w:r w:rsidR="008D6A20">
        <w:rPr>
          <w:rFonts w:ascii="Arial" w:hAnsi="Arial"/>
          <w:sz w:val="18"/>
        </w:rPr>
        <w:t>ation for Noncommercial Culture</w:t>
      </w:r>
      <w:r>
        <w:rPr>
          <w:rFonts w:ascii="Arial" w:hAnsi="Arial"/>
          <w:sz w:val="18"/>
        </w:rPr>
        <w:t>.</w:t>
      </w:r>
    </w:p>
    <w:p w14:paraId="7996A9BC" w14:textId="77777777" w:rsidR="00DD181B" w:rsidRDefault="00DD181B" w:rsidP="00DD181B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ab/>
        <w:t>The Flyer Project</w:t>
      </w:r>
      <w:r>
        <w:rPr>
          <w:rFonts w:ascii="Arial" w:hAnsi="Arial"/>
          <w:sz w:val="18"/>
        </w:rPr>
        <w:t>: 16-page tabloid of artists' works delivered to 30,000 residences, Association for Noncommercial Culture, Vancouver.</w:t>
      </w:r>
    </w:p>
    <w:p w14:paraId="23FA9A0B" w14:textId="42831E99" w:rsidR="00DD181B" w:rsidRDefault="00DD181B" w:rsidP="00DD181B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Shock Culture</w:t>
      </w:r>
      <w:r>
        <w:rPr>
          <w:rFonts w:ascii="Arial" w:hAnsi="Arial"/>
          <w:sz w:val="18"/>
        </w:rPr>
        <w:t xml:space="preserve">, with Gu </w:t>
      </w:r>
      <w:proofErr w:type="spellStart"/>
      <w:r>
        <w:rPr>
          <w:rFonts w:ascii="Arial" w:hAnsi="Arial"/>
          <w:sz w:val="18"/>
        </w:rPr>
        <w:t>Xiong</w:t>
      </w:r>
      <w:proofErr w:type="spellEnd"/>
      <w:r>
        <w:rPr>
          <w:rFonts w:ascii="Arial" w:hAnsi="Arial"/>
          <w:sz w:val="18"/>
        </w:rPr>
        <w:t>, Western Front, Vancouver</w:t>
      </w:r>
      <w:r w:rsidR="005537A8">
        <w:rPr>
          <w:rFonts w:ascii="Arial" w:hAnsi="Arial"/>
          <w:sz w:val="18"/>
        </w:rPr>
        <w:t>.</w:t>
      </w:r>
    </w:p>
    <w:p w14:paraId="5FF45E81" w14:textId="3B39B7C3" w:rsidR="00DD181B" w:rsidRDefault="00DD181B" w:rsidP="00DD181B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In Light of Sound</w:t>
      </w:r>
      <w:r>
        <w:rPr>
          <w:rFonts w:ascii="Arial" w:hAnsi="Arial"/>
          <w:sz w:val="18"/>
        </w:rPr>
        <w:t xml:space="preserve">, with David </w:t>
      </w:r>
      <w:proofErr w:type="spellStart"/>
      <w:r>
        <w:rPr>
          <w:rFonts w:ascii="Arial" w:hAnsi="Arial"/>
          <w:sz w:val="18"/>
        </w:rPr>
        <w:t>Hykes</w:t>
      </w:r>
      <w:proofErr w:type="spellEnd"/>
      <w:r>
        <w:rPr>
          <w:rFonts w:ascii="Arial" w:hAnsi="Arial"/>
          <w:sz w:val="18"/>
        </w:rPr>
        <w:t>' Harmonic Choir, Banff Centre, Banff</w:t>
      </w:r>
      <w:r w:rsidR="005537A8">
        <w:rPr>
          <w:rFonts w:ascii="Arial" w:hAnsi="Arial"/>
          <w:sz w:val="18"/>
        </w:rPr>
        <w:t>.</w:t>
      </w:r>
    </w:p>
    <w:p w14:paraId="4225FCD9" w14:textId="304B880F" w:rsidR="00531B5A" w:rsidRPr="00E96C50" w:rsidRDefault="00531B5A" w:rsidP="00531B5A">
      <w:pPr>
        <w:tabs>
          <w:tab w:val="left" w:pos="720"/>
        </w:tabs>
        <w:ind w:left="1080" w:hanging="108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Whizz-Bang</w:t>
      </w:r>
      <w:r>
        <w:rPr>
          <w:rFonts w:ascii="Arial" w:hAnsi="Arial"/>
          <w:sz w:val="18"/>
        </w:rPr>
        <w:t>, with Impossible Theatre, Banff Centre, Banff</w:t>
      </w:r>
      <w:r w:rsidR="005537A8">
        <w:rPr>
          <w:rFonts w:ascii="Arial" w:hAnsi="Arial"/>
          <w:sz w:val="18"/>
        </w:rPr>
        <w:t>.</w:t>
      </w:r>
    </w:p>
    <w:p w14:paraId="0CC6FB6C" w14:textId="77777777" w:rsidR="002F1AC5" w:rsidRDefault="002F1AC5" w:rsidP="00CA3CD4">
      <w:pPr>
        <w:pStyle w:val="Heading3A"/>
        <w:tabs>
          <w:tab w:val="clear" w:pos="980"/>
          <w:tab w:val="clear" w:pos="1160"/>
          <w:tab w:val="clear" w:pos="1340"/>
          <w:tab w:val="left" w:pos="3580"/>
        </w:tabs>
      </w:pPr>
    </w:p>
    <w:p w14:paraId="149804FB" w14:textId="134D050A" w:rsidR="00CA3CD4" w:rsidRDefault="00CA3CD4" w:rsidP="00C26885">
      <w:pPr>
        <w:pStyle w:val="Heading3A"/>
        <w:tabs>
          <w:tab w:val="clear" w:pos="980"/>
          <w:tab w:val="clear" w:pos="1160"/>
          <w:tab w:val="clear" w:pos="1340"/>
          <w:tab w:val="left" w:pos="3580"/>
        </w:tabs>
        <w:spacing w:line="276" w:lineRule="auto"/>
      </w:pPr>
      <w:r>
        <w:t>Curatorial Projects</w:t>
      </w:r>
    </w:p>
    <w:p w14:paraId="121A5964" w14:textId="58A05DA7" w:rsidR="007374CC" w:rsidRPr="007374CC" w:rsidRDefault="007374CC" w:rsidP="007374CC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Pr="007374CC">
        <w:rPr>
          <w:rFonts w:ascii="Arial" w:hAnsi="Arial"/>
          <w:b/>
          <w:bCs/>
          <w:i/>
          <w:iCs/>
          <w:sz w:val="18"/>
        </w:rPr>
        <w:t>Talking the Walk: Reflections on 360 Riot Walk</w:t>
      </w:r>
      <w:r>
        <w:rPr>
          <w:rFonts w:ascii="Arial" w:hAnsi="Arial"/>
          <w:b/>
          <w:bCs/>
          <w:sz w:val="18"/>
        </w:rPr>
        <w:t xml:space="preserve">, </w:t>
      </w:r>
      <w:r w:rsidRPr="007374CC">
        <w:rPr>
          <w:rFonts w:ascii="Arial" w:hAnsi="Arial"/>
          <w:sz w:val="18"/>
        </w:rPr>
        <w:t xml:space="preserve">series of 3 online panel discussions using </w:t>
      </w:r>
      <w:r w:rsidRPr="007374CC">
        <w:rPr>
          <w:rFonts w:ascii="Arial" w:hAnsi="Arial"/>
          <w:i/>
          <w:iCs/>
          <w:sz w:val="18"/>
        </w:rPr>
        <w:t>360 Riot Walk</w:t>
      </w:r>
      <w:r w:rsidRPr="007374CC">
        <w:rPr>
          <w:rFonts w:ascii="Arial" w:hAnsi="Arial"/>
          <w:sz w:val="18"/>
        </w:rPr>
        <w:t xml:space="preserve"> as an entry point to explore the history of anti-Asian violence and white supremacy in Vancouver. </w:t>
      </w:r>
      <w:r>
        <w:rPr>
          <w:rFonts w:ascii="Arial" w:hAnsi="Arial"/>
          <w:sz w:val="18"/>
        </w:rPr>
        <w:t xml:space="preserve">Powell Street Festival, Vancouver. </w:t>
      </w:r>
      <w:r w:rsidRPr="007374CC">
        <w:rPr>
          <w:rFonts w:ascii="Arial" w:hAnsi="Arial"/>
          <w:sz w:val="18"/>
        </w:rPr>
        <w:t> </w:t>
      </w:r>
      <w:hyperlink r:id="rId14" w:history="1">
        <w:r w:rsidRPr="008F35A5">
          <w:rPr>
            <w:rStyle w:val="Hyperlink"/>
            <w:rFonts w:ascii="Arial" w:hAnsi="Arial"/>
            <w:sz w:val="18"/>
          </w:rPr>
          <w:t>https://powellstreetfestival.com/talking-the-walk-reflections-on-360-riot-walk/</w:t>
        </w:r>
      </w:hyperlink>
    </w:p>
    <w:p w14:paraId="2703CF60" w14:textId="1DC62C04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CITY AT THE END OF TIME: Hong Kong 1997</w:t>
      </w:r>
      <w:r>
        <w:rPr>
          <w:rFonts w:ascii="Arial" w:hAnsi="Arial"/>
          <w:sz w:val="18"/>
        </w:rPr>
        <w:t xml:space="preserve">, with Scott Toguri McFarlane. International exhibition, symposium, poetry readings, web site, and publications on Hong Kong's social and cultural identity. </w:t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, Access, Helen Pitt &amp; </w:t>
      </w:r>
      <w:proofErr w:type="spellStart"/>
      <w:r>
        <w:rPr>
          <w:rFonts w:ascii="Arial" w:hAnsi="Arial"/>
          <w:sz w:val="18"/>
        </w:rPr>
        <w:t>Foto•Base</w:t>
      </w:r>
      <w:proofErr w:type="spellEnd"/>
      <w:r>
        <w:rPr>
          <w:rFonts w:ascii="Arial" w:hAnsi="Arial"/>
          <w:sz w:val="18"/>
        </w:rPr>
        <w:t xml:space="preserve"> Galleries, Vancouver Art Gallery, Simon Fraser University </w:t>
      </w:r>
      <w:proofErr w:type="spellStart"/>
      <w:r>
        <w:rPr>
          <w:rFonts w:ascii="Arial" w:hAnsi="Arial"/>
          <w:sz w:val="18"/>
        </w:rPr>
        <w:t>Harbour</w:t>
      </w:r>
      <w:proofErr w:type="spellEnd"/>
      <w:r>
        <w:rPr>
          <w:rFonts w:ascii="Arial" w:hAnsi="Arial"/>
          <w:sz w:val="18"/>
        </w:rPr>
        <w:t xml:space="preserve"> Centre. </w:t>
      </w:r>
      <w:r w:rsidR="00B77A68">
        <w:rPr>
          <w:rFonts w:ascii="Arial" w:hAnsi="Arial"/>
          <w:sz w:val="18"/>
        </w:rPr>
        <w:t xml:space="preserve">The Pomelo Project, Vancouver. </w:t>
      </w:r>
    </w:p>
    <w:p w14:paraId="58376692" w14:textId="77777777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Cross Currents:  Invitational</w:t>
      </w:r>
      <w:r>
        <w:rPr>
          <w:rFonts w:ascii="Arial" w:hAnsi="Arial"/>
          <w:sz w:val="18"/>
        </w:rPr>
        <w:t xml:space="preserve">. National photographic exhibition, </w:t>
      </w:r>
      <w:proofErr w:type="spellStart"/>
      <w:r>
        <w:rPr>
          <w:rFonts w:ascii="Arial" w:hAnsi="Arial"/>
          <w:sz w:val="18"/>
        </w:rPr>
        <w:t>Nhan</w:t>
      </w:r>
      <w:proofErr w:type="spellEnd"/>
      <w:r>
        <w:rPr>
          <w:rFonts w:ascii="Arial" w:hAnsi="Arial"/>
          <w:sz w:val="18"/>
        </w:rPr>
        <w:t xml:space="preserve"> Duc Nguyen representing Pacific region.  Gallery 44, Centre for Contemporary Photography, Toronto.</w:t>
      </w:r>
    </w:p>
    <w:p w14:paraId="6066E0EE" w14:textId="0429E084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RACY SEXY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with Karin Lee, et al. National intercultural project with 33 artists in 9 community and cultural </w:t>
      </w:r>
      <w:proofErr w:type="spellStart"/>
      <w:r>
        <w:rPr>
          <w:rFonts w:ascii="Arial" w:hAnsi="Arial"/>
          <w:sz w:val="18"/>
        </w:rPr>
        <w:t>centres</w:t>
      </w:r>
      <w:proofErr w:type="spellEnd"/>
      <w:r>
        <w:rPr>
          <w:rFonts w:ascii="Arial" w:hAnsi="Arial"/>
          <w:sz w:val="18"/>
        </w:rPr>
        <w:t xml:space="preserve"> in Greater Vancouver. Visual art, film, video, theatre, dance, music, readings, and performance art on intersecting issues of race, culture, and sexuality. The Chine</w:t>
      </w:r>
      <w:r w:rsidR="00B77A68">
        <w:rPr>
          <w:rFonts w:ascii="Arial" w:hAnsi="Arial"/>
          <w:sz w:val="18"/>
        </w:rPr>
        <w:t>se Cultural Centre, Vancouver.</w:t>
      </w:r>
    </w:p>
    <w:p w14:paraId="65CFE7E5" w14:textId="18E6F747" w:rsidR="00CA3CD4" w:rsidRDefault="00CA3CD4" w:rsidP="00CA3CD4">
      <w:pPr>
        <w:tabs>
          <w:tab w:val="left" w:pos="720"/>
        </w:tabs>
        <w:ind w:left="840" w:hanging="84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 xml:space="preserve">SELF NOT WHOLE:  Cultural Identity and </w:t>
      </w:r>
      <w:proofErr w:type="gramStart"/>
      <w:r>
        <w:rPr>
          <w:rFonts w:ascii="Arial" w:hAnsi="Arial"/>
          <w:b/>
          <w:i/>
          <w:sz w:val="18"/>
        </w:rPr>
        <w:t>Chinese-Canadian</w:t>
      </w:r>
      <w:proofErr w:type="gramEnd"/>
      <w:r>
        <w:rPr>
          <w:rFonts w:ascii="Arial" w:hAnsi="Arial"/>
          <w:b/>
          <w:i/>
          <w:sz w:val="18"/>
        </w:rPr>
        <w:t xml:space="preserve"> Artists in Vancouver</w:t>
      </w:r>
      <w:r>
        <w:rPr>
          <w:rFonts w:ascii="Arial" w:hAnsi="Arial"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with Lorraine Chan. Visual arts exhibition, readings, performances, panel discussion, educators' workshop. The Chinese Cultural Centre, Vancouver.  Cat</w:t>
      </w:r>
      <w:r w:rsidR="00B77A68">
        <w:rPr>
          <w:rFonts w:ascii="Arial" w:hAnsi="Arial"/>
          <w:sz w:val="18"/>
        </w:rPr>
        <w:t xml:space="preserve">alogue in English and Chinese. </w:t>
      </w:r>
    </w:p>
    <w:p w14:paraId="202527C2" w14:textId="77777777" w:rsidR="000524C8" w:rsidRPr="000524C8" w:rsidRDefault="000524C8" w:rsidP="000524C8">
      <w:pPr>
        <w:tabs>
          <w:tab w:val="left" w:pos="720"/>
        </w:tabs>
        <w:rPr>
          <w:rFonts w:ascii="Arial" w:hAnsi="Arial"/>
          <w:bCs/>
          <w:sz w:val="18"/>
        </w:rPr>
      </w:pPr>
    </w:p>
    <w:p w14:paraId="6DF0CC00" w14:textId="1D8F4FDA" w:rsidR="00C14A00" w:rsidRDefault="00C14A00" w:rsidP="00C26885">
      <w:pPr>
        <w:tabs>
          <w:tab w:val="left" w:pos="720"/>
        </w:tabs>
        <w:spacing w:line="276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Published Artist's Projects</w:t>
      </w:r>
    </w:p>
    <w:p w14:paraId="522E4E23" w14:textId="11CA3BC4" w:rsidR="007F4E68" w:rsidRDefault="007F4E68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Photographs, “The Ideal City” by Richard Littlemore, Trek Magazine, UBC Alumni, Vancouver, Spring/Summer 2022.</w:t>
      </w:r>
    </w:p>
    <w:p w14:paraId="49CF03B3" w14:textId="70ED143D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“Orange County,” </w:t>
      </w:r>
      <w:r w:rsidRPr="00CA3CD4">
        <w:rPr>
          <w:rFonts w:ascii="Arial" w:hAnsi="Arial"/>
          <w:i/>
          <w:sz w:val="18"/>
        </w:rPr>
        <w:t>The Capilano Review: Pacific Poetries,</w:t>
      </w:r>
      <w:r>
        <w:rPr>
          <w:rFonts w:ascii="Arial" w:hAnsi="Arial"/>
          <w:sz w:val="18"/>
        </w:rPr>
        <w:t xml:space="preserve"> Vol. 3.26, Vancouver, Spring 2015.</w:t>
      </w:r>
    </w:p>
    <w:p w14:paraId="25CDD2DB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Cover photo,</w:t>
      </w:r>
      <w:r>
        <w:rPr>
          <w:rFonts w:ascii="Arial" w:hAnsi="Arial"/>
          <w:i/>
          <w:sz w:val="18"/>
        </w:rPr>
        <w:t xml:space="preserve"> Cultivating Canada: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Reconciliation Through the Lens of Cultural Diversity</w:t>
      </w:r>
      <w:r>
        <w:rPr>
          <w:rFonts w:ascii="Arial" w:hAnsi="Arial"/>
          <w:sz w:val="18"/>
        </w:rPr>
        <w:t xml:space="preserve">. Ashok Mathur, Jonathan Dewar, Mike </w:t>
      </w:r>
      <w:proofErr w:type="spellStart"/>
      <w:r>
        <w:rPr>
          <w:rFonts w:ascii="Arial" w:hAnsi="Arial"/>
          <w:sz w:val="18"/>
        </w:rPr>
        <w:t>DeGagné</w:t>
      </w:r>
      <w:proofErr w:type="spellEnd"/>
      <w:r>
        <w:rPr>
          <w:rFonts w:ascii="Arial" w:hAnsi="Arial"/>
          <w:sz w:val="18"/>
        </w:rPr>
        <w:t xml:space="preserve"> (eds.), Aboriginal Healing Foundation, Ottawa, 2011.</w:t>
      </w:r>
    </w:p>
    <w:p w14:paraId="641ED374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Projects, </w:t>
      </w:r>
      <w:r>
        <w:rPr>
          <w:rFonts w:ascii="Arial" w:hAnsi="Arial"/>
          <w:i/>
          <w:sz w:val="18"/>
        </w:rPr>
        <w:t xml:space="preserve">West </w:t>
      </w:r>
      <w:proofErr w:type="gramStart"/>
      <w:r>
        <w:rPr>
          <w:rFonts w:ascii="Arial" w:hAnsi="Arial"/>
          <w:i/>
          <w:sz w:val="18"/>
        </w:rPr>
        <w:t>Coast Line</w:t>
      </w:r>
      <w:proofErr w:type="gramEnd"/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Vol. 45 No. 3, Vancouver, Fall 2011.</w:t>
      </w:r>
    </w:p>
    <w:p w14:paraId="0DA2F651" w14:textId="77777777" w:rsidR="00C14A00" w:rsidRPr="005D028A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Photograph, </w:t>
      </w:r>
      <w:r>
        <w:rPr>
          <w:rFonts w:ascii="Arial" w:hAnsi="Arial"/>
          <w:i/>
          <w:sz w:val="18"/>
        </w:rPr>
        <w:t>Sentenced to Light</w:t>
      </w:r>
      <w:r>
        <w:rPr>
          <w:rFonts w:ascii="Arial" w:hAnsi="Arial"/>
          <w:sz w:val="18"/>
        </w:rPr>
        <w:t xml:space="preserve">, Fred Wah, </w:t>
      </w:r>
      <w:proofErr w:type="spellStart"/>
      <w:r>
        <w:rPr>
          <w:rFonts w:ascii="Arial" w:hAnsi="Arial"/>
          <w:sz w:val="18"/>
        </w:rPr>
        <w:t>Talonbooks</w:t>
      </w:r>
      <w:proofErr w:type="spellEnd"/>
      <w:r>
        <w:rPr>
          <w:rFonts w:ascii="Arial" w:hAnsi="Arial"/>
          <w:sz w:val="18"/>
        </w:rPr>
        <w:t>, Vancouver, 2008.</w:t>
      </w:r>
    </w:p>
    <w:p w14:paraId="3FD0277D" w14:textId="77777777" w:rsidR="00C14A00" w:rsidRDefault="00C14A00" w:rsidP="00C14A00">
      <w:pPr>
        <w:tabs>
          <w:tab w:val="left" w:pos="720"/>
        </w:tabs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 xml:space="preserve">West </w:t>
      </w:r>
      <w:proofErr w:type="gramStart"/>
      <w:r>
        <w:rPr>
          <w:rFonts w:ascii="Arial" w:hAnsi="Arial"/>
          <w:i/>
          <w:sz w:val="18"/>
        </w:rPr>
        <w:t>Coast Line</w:t>
      </w:r>
      <w:proofErr w:type="gramEnd"/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Vol. 40 No. 4, Vancouver, 2007.</w:t>
      </w:r>
    </w:p>
    <w:p w14:paraId="2F87CAB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"Welcome to the Land of Light,"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March/April Vol. IX No. 4, Vancouver, 1998.</w:t>
      </w:r>
    </w:p>
    <w:p w14:paraId="077996D2" w14:textId="77777777" w:rsidR="00C14A00" w:rsidRDefault="00C14A00" w:rsidP="00C14A00">
      <w:pPr>
        <w:ind w:left="240" w:hanging="240"/>
        <w:rPr>
          <w:rFonts w:ascii="Arial" w:hAnsi="Arial"/>
          <w:sz w:val="18"/>
        </w:rPr>
      </w:pPr>
      <w:r w:rsidRPr="00D75D6B">
        <w:rPr>
          <w:rFonts w:ascii="Arial" w:hAnsi="Arial"/>
          <w:sz w:val="18"/>
        </w:rPr>
        <w:t>Cover photo,</w:t>
      </w:r>
      <w:r>
        <w:rPr>
          <w:rFonts w:ascii="Arial" w:hAnsi="Arial"/>
          <w:i/>
          <w:sz w:val="18"/>
        </w:rPr>
        <w:t xml:space="preserve"> Vancouver: Representing the Postmodern City, (</w:t>
      </w:r>
      <w:r>
        <w:rPr>
          <w:rFonts w:ascii="Arial" w:hAnsi="Arial"/>
          <w:sz w:val="18"/>
        </w:rPr>
        <w:t>ed. Paul Delaney), Arsenal Pulp Press, Vancouver, 1994.</w:t>
      </w:r>
    </w:p>
    <w:p w14:paraId="5E9BA7D1" w14:textId="0332F23B" w:rsidR="00C14A00" w:rsidRPr="002F1AC5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Artist's project,</w:t>
      </w:r>
      <w:r w:rsidR="007F4E68">
        <w:rPr>
          <w:rFonts w:ascii="Arial" w:hAnsi="Arial"/>
          <w:sz w:val="18"/>
        </w:rPr>
        <w:t xml:space="preserve"> </w:t>
      </w:r>
      <w:proofErr w:type="spellStart"/>
      <w:r w:rsidR="007F4E68">
        <w:rPr>
          <w:rFonts w:ascii="Arial" w:hAnsi="Arial"/>
          <w:i/>
          <w:sz w:val="18"/>
        </w:rPr>
        <w:t>Colour</w:t>
      </w:r>
      <w:proofErr w:type="spellEnd"/>
      <w:r w:rsidR="007F4E68">
        <w:rPr>
          <w:rFonts w:ascii="Arial" w:hAnsi="Arial"/>
          <w:i/>
          <w:sz w:val="18"/>
        </w:rPr>
        <w:t xml:space="preserve">: An Issue, </w:t>
      </w:r>
      <w:r>
        <w:rPr>
          <w:rFonts w:ascii="Arial" w:hAnsi="Arial"/>
          <w:i/>
          <w:sz w:val="18"/>
        </w:rPr>
        <w:t xml:space="preserve">West </w:t>
      </w:r>
      <w:proofErr w:type="gramStart"/>
      <w:r>
        <w:rPr>
          <w:rFonts w:ascii="Arial" w:hAnsi="Arial"/>
          <w:i/>
          <w:sz w:val="18"/>
        </w:rPr>
        <w:t>Coast Line</w:t>
      </w:r>
      <w:proofErr w:type="gramEnd"/>
      <w:r>
        <w:rPr>
          <w:rFonts w:ascii="Arial" w:hAnsi="Arial"/>
          <w:sz w:val="18"/>
        </w:rPr>
        <w:t>, Simon Fraser University, Burnaby, BC, Vol. 28/1-2, 1994.</w:t>
      </w:r>
    </w:p>
    <w:p w14:paraId="1481D93E" w14:textId="166385BA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"Homage to Roy (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 xml:space="preserve">)," </w:t>
      </w:r>
      <w:r>
        <w:rPr>
          <w:rFonts w:ascii="Arial" w:hAnsi="Arial"/>
          <w:i/>
          <w:sz w:val="18"/>
        </w:rPr>
        <w:t>The Bulletin</w:t>
      </w:r>
      <w:r>
        <w:rPr>
          <w:rFonts w:ascii="Arial" w:hAnsi="Arial"/>
          <w:sz w:val="18"/>
        </w:rPr>
        <w:t>, Japanese Canadian Citizens Association, Vancouver, Feb. 1994.</w:t>
      </w:r>
    </w:p>
    <w:p w14:paraId="5477CA9B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Artists' project with The Association for Noncommercial Culture,</w:t>
      </w:r>
      <w:r>
        <w:rPr>
          <w:rFonts w:ascii="Arial" w:hAnsi="Arial"/>
          <w:i/>
          <w:sz w:val="18"/>
        </w:rPr>
        <w:t xml:space="preserve"> West </w:t>
      </w:r>
      <w:proofErr w:type="gramStart"/>
      <w:r>
        <w:rPr>
          <w:rFonts w:ascii="Arial" w:hAnsi="Arial"/>
          <w:i/>
          <w:sz w:val="18"/>
        </w:rPr>
        <w:t>Coast Line</w:t>
      </w:r>
      <w:proofErr w:type="gramEnd"/>
      <w:r>
        <w:rPr>
          <w:rFonts w:ascii="Arial" w:hAnsi="Arial"/>
          <w:sz w:val="18"/>
        </w:rPr>
        <w:t>, Simon Fraser University, Burnaby, BC, Vol. 27, No. 1, 1993.</w:t>
      </w:r>
    </w:p>
    <w:p w14:paraId="12A4872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"Shock Culture: A Performance," </w:t>
      </w:r>
      <w:proofErr w:type="spellStart"/>
      <w:r>
        <w:rPr>
          <w:rFonts w:ascii="Arial" w:hAnsi="Arial"/>
          <w:i/>
          <w:sz w:val="18"/>
        </w:rPr>
        <w:t>Harbour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>, Montréal, Vol. 1, No. 4., 1992.</w:t>
      </w:r>
    </w:p>
    <w:p w14:paraId="4CE1E41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>Quarterly Commentary</w:t>
      </w:r>
      <w:r>
        <w:rPr>
          <w:rFonts w:ascii="Arial" w:hAnsi="Arial"/>
          <w:sz w:val="18"/>
        </w:rPr>
        <w:t xml:space="preserve">, Assembly of BC Arts Councils, Vancouver, </w:t>
      </w:r>
      <w:proofErr w:type="gramStart"/>
      <w:r>
        <w:rPr>
          <w:rFonts w:ascii="Arial" w:hAnsi="Arial"/>
          <w:sz w:val="18"/>
        </w:rPr>
        <w:t>June,</w:t>
      </w:r>
      <w:proofErr w:type="gramEnd"/>
      <w:r>
        <w:rPr>
          <w:rFonts w:ascii="Arial" w:hAnsi="Arial"/>
          <w:sz w:val="18"/>
        </w:rPr>
        <w:t xml:space="preserve"> 1992.</w:t>
      </w:r>
    </w:p>
    <w:p w14:paraId="10F943E5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"Shock Culture,"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The Western Front, Vancouver, March/</w:t>
      </w:r>
      <w:proofErr w:type="gramStart"/>
      <w:r>
        <w:rPr>
          <w:rFonts w:ascii="Arial" w:hAnsi="Arial"/>
          <w:sz w:val="18"/>
        </w:rPr>
        <w:t>April,</w:t>
      </w:r>
      <w:proofErr w:type="gramEnd"/>
      <w:r>
        <w:rPr>
          <w:rFonts w:ascii="Arial" w:hAnsi="Arial"/>
          <w:sz w:val="18"/>
        </w:rPr>
        <w:t xml:space="preserve"> 1991.</w:t>
      </w:r>
    </w:p>
    <w:p w14:paraId="45AE585F" w14:textId="77777777" w:rsidR="00C14A00" w:rsidRPr="00A76D7B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Cover photo, </w:t>
      </w:r>
      <w:r>
        <w:rPr>
          <w:rFonts w:ascii="Arial" w:hAnsi="Arial"/>
          <w:i/>
          <w:sz w:val="18"/>
        </w:rPr>
        <w:t xml:space="preserve">Writing, </w:t>
      </w:r>
      <w:r>
        <w:rPr>
          <w:rFonts w:ascii="Arial" w:hAnsi="Arial"/>
          <w:sz w:val="18"/>
        </w:rPr>
        <w:t>Kootenay School of Writing, Vancouver, Vol. 26, 1991.</w:t>
      </w:r>
    </w:p>
    <w:p w14:paraId="4C81067C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Artists' project, </w:t>
      </w:r>
      <w:r>
        <w:rPr>
          <w:rFonts w:ascii="Arial" w:hAnsi="Arial"/>
          <w:i/>
          <w:sz w:val="18"/>
        </w:rPr>
        <w:t>Video Guide</w:t>
      </w:r>
      <w:r>
        <w:rPr>
          <w:rFonts w:ascii="Arial" w:hAnsi="Arial"/>
          <w:sz w:val="18"/>
        </w:rPr>
        <w:t>, Satellite Video Exchange Society, Vancouver, Issue 50, Spring, 1991.</w:t>
      </w:r>
    </w:p>
    <w:p w14:paraId="0CE291F3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Artists' project, </w:t>
      </w:r>
      <w:r>
        <w:rPr>
          <w:rFonts w:ascii="Arial" w:hAnsi="Arial"/>
          <w:i/>
          <w:sz w:val="18"/>
        </w:rPr>
        <w:t xml:space="preserve">West </w:t>
      </w:r>
      <w:proofErr w:type="gramStart"/>
      <w:r>
        <w:rPr>
          <w:rFonts w:ascii="Arial" w:hAnsi="Arial"/>
          <w:i/>
          <w:sz w:val="18"/>
        </w:rPr>
        <w:t>Coast Line</w:t>
      </w:r>
      <w:proofErr w:type="gramEnd"/>
      <w:r>
        <w:rPr>
          <w:rFonts w:ascii="Arial" w:hAnsi="Arial"/>
          <w:sz w:val="18"/>
        </w:rPr>
        <w:t>, Simon Fraser University, Burnaby, BC, Vol. 24, No. 2, Fall, 1990.</w:t>
      </w:r>
    </w:p>
    <w:p w14:paraId="6B05D504" w14:textId="77777777" w:rsidR="00C14A00" w:rsidRPr="001C48D6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Cover photos, </w:t>
      </w:r>
      <w:r>
        <w:rPr>
          <w:rFonts w:ascii="Arial" w:hAnsi="Arial"/>
          <w:i/>
          <w:sz w:val="18"/>
        </w:rPr>
        <w:t>BC Monthly</w:t>
      </w:r>
      <w:r>
        <w:rPr>
          <w:rFonts w:ascii="Arial" w:hAnsi="Arial"/>
          <w:sz w:val="18"/>
        </w:rPr>
        <w:t>, Gerry Gilbert, Vancouver, Vol. 43, Oct. 1990.</w:t>
      </w:r>
    </w:p>
    <w:p w14:paraId="214B38CA" w14:textId="77777777" w:rsidR="00C26885" w:rsidRDefault="00C26885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2BE42DB6" w14:textId="77777777" w:rsidR="000524C8" w:rsidRDefault="000524C8" w:rsidP="00C26885">
      <w:pPr>
        <w:tabs>
          <w:tab w:val="left" w:pos="720"/>
        </w:tabs>
        <w:spacing w:line="276" w:lineRule="auto"/>
        <w:ind w:left="360" w:hanging="36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Books</w:t>
      </w:r>
    </w:p>
    <w:p w14:paraId="6BBA6F37" w14:textId="47FD80BF" w:rsidR="000524C8" w:rsidRDefault="000524C8" w:rsidP="000524C8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 w:rsidRPr="000524C8">
        <w:rPr>
          <w:rFonts w:ascii="Arial" w:hAnsi="Arial"/>
          <w:i/>
          <w:iCs/>
          <w:sz w:val="18"/>
        </w:rPr>
        <w:t>WHITE RIOT: The 1907 Anti-Asian Riots in Vancouver</w:t>
      </w:r>
      <w:r>
        <w:rPr>
          <w:rFonts w:ascii="Arial" w:hAnsi="Arial"/>
          <w:i/>
          <w:iCs/>
          <w:sz w:val="18"/>
        </w:rPr>
        <w:t>,</w:t>
      </w:r>
      <w:r>
        <w:rPr>
          <w:rFonts w:ascii="Arial" w:hAnsi="Arial"/>
          <w:sz w:val="18"/>
        </w:rPr>
        <w:t xml:space="preserve"> Arsenal Pulp Press, Vancouver</w:t>
      </w:r>
      <w:r w:rsidR="00314B35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2023</w:t>
      </w:r>
      <w:r w:rsidR="00314B35">
        <w:rPr>
          <w:rFonts w:ascii="Arial" w:hAnsi="Arial"/>
          <w:sz w:val="18"/>
        </w:rPr>
        <w:t xml:space="preserve">. </w:t>
      </w:r>
    </w:p>
    <w:p w14:paraId="3BFBB84E" w14:textId="68548DB6" w:rsidR="00607862" w:rsidRPr="00607862" w:rsidRDefault="00607862" w:rsidP="000524C8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 w:rsidRPr="000524C8">
        <w:rPr>
          <w:rFonts w:ascii="Arial" w:hAnsi="Arial"/>
          <w:i/>
          <w:iCs/>
          <w:sz w:val="18"/>
        </w:rPr>
        <w:t>WHITE RIOT: The 1907 Anti-Asian Riots in Vancouver</w:t>
      </w:r>
      <w:r>
        <w:rPr>
          <w:rFonts w:ascii="Arial" w:hAnsi="Arial"/>
          <w:i/>
          <w:iCs/>
          <w:sz w:val="18"/>
        </w:rPr>
        <w:t>,</w:t>
      </w:r>
      <w:r>
        <w:rPr>
          <w:rFonts w:ascii="Arial" w:hAnsi="Arial"/>
          <w:sz w:val="18"/>
        </w:rPr>
        <w:t xml:space="preserve"> artist’s book, limited edition of 50, 2023.</w:t>
      </w:r>
    </w:p>
    <w:p w14:paraId="1E93A074" w14:textId="77777777" w:rsidR="000524C8" w:rsidRDefault="000524C8" w:rsidP="00205AA1">
      <w:pPr>
        <w:tabs>
          <w:tab w:val="left" w:pos="720"/>
        </w:tabs>
        <w:rPr>
          <w:rFonts w:ascii="Arial" w:hAnsi="Arial"/>
          <w:b/>
          <w:sz w:val="18"/>
          <w:u w:val="single"/>
        </w:rPr>
      </w:pPr>
    </w:p>
    <w:p w14:paraId="7D6745F6" w14:textId="44FCDED5" w:rsidR="00C14A00" w:rsidRPr="00205AA1" w:rsidRDefault="000524C8" w:rsidP="00C26885">
      <w:pPr>
        <w:tabs>
          <w:tab w:val="left" w:pos="72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Articles &amp; Essays</w:t>
      </w:r>
    </w:p>
    <w:p w14:paraId="2AD10487" w14:textId="1E753E53" w:rsidR="00C26885" w:rsidRPr="00C26885" w:rsidRDefault="00C26885" w:rsidP="00C26885">
      <w:pPr>
        <w:ind w:left="426" w:hanging="426"/>
        <w:rPr>
          <w:rFonts w:ascii="Arial" w:hAnsi="Arial"/>
          <w:sz w:val="18"/>
          <w:lang w:val="en-CA"/>
        </w:rPr>
      </w:pPr>
      <w:r w:rsidRPr="00C26885">
        <w:rPr>
          <w:rFonts w:ascii="Arial" w:hAnsi="Arial"/>
          <w:sz w:val="18"/>
          <w:lang w:val="en-CA"/>
        </w:rPr>
        <w:t>“The Prec</w:t>
      </w:r>
      <w:r w:rsidR="00DF7843">
        <w:rPr>
          <w:rFonts w:ascii="Arial" w:hAnsi="Arial"/>
          <w:sz w:val="18"/>
          <w:lang w:val="en-CA"/>
        </w:rPr>
        <w:t>ar</w:t>
      </w:r>
      <w:r w:rsidRPr="00C26885">
        <w:rPr>
          <w:rFonts w:ascii="Arial" w:hAnsi="Arial"/>
          <w:sz w:val="18"/>
          <w:lang w:val="en-CA"/>
        </w:rPr>
        <w:t xml:space="preserve">ity of Being Chinese in Canada,” Op-Ed, The Globe &amp; Mail, </w:t>
      </w:r>
      <w:r w:rsidR="00E06118">
        <w:rPr>
          <w:rFonts w:ascii="Arial" w:hAnsi="Arial"/>
          <w:sz w:val="18"/>
          <w:lang w:val="en-CA"/>
        </w:rPr>
        <w:t xml:space="preserve">Toronto, </w:t>
      </w:r>
      <w:r w:rsidRPr="00C26885">
        <w:rPr>
          <w:rFonts w:ascii="Arial" w:hAnsi="Arial"/>
          <w:sz w:val="18"/>
          <w:lang w:val="en-CA"/>
        </w:rPr>
        <w:t>May 27, 2023</w:t>
      </w:r>
      <w:r>
        <w:rPr>
          <w:rFonts w:ascii="Arial" w:hAnsi="Arial"/>
          <w:sz w:val="18"/>
          <w:lang w:val="en-CA"/>
        </w:rPr>
        <w:t xml:space="preserve">. </w:t>
      </w:r>
      <w:hyperlink r:id="rId15" w:anchor="comments" w:history="1">
        <w:r w:rsidRPr="00C26885">
          <w:rPr>
            <w:rStyle w:val="Hyperlink"/>
            <w:rFonts w:ascii="Arial" w:hAnsi="Arial"/>
            <w:sz w:val="18"/>
            <w:lang w:val="en-CA"/>
          </w:rPr>
          <w:t>https://www.theglobeandmail.com/opinion/article-the-precarity-of-being-chinese-in-canada/#comments</w:t>
        </w:r>
      </w:hyperlink>
    </w:p>
    <w:p w14:paraId="0D7F6185" w14:textId="2D508033" w:rsidR="00AD3709" w:rsidRPr="00AD3709" w:rsidRDefault="00AD3709" w:rsidP="00AD3709">
      <w:pPr>
        <w:ind w:left="426" w:hanging="426"/>
        <w:rPr>
          <w:rFonts w:ascii="Arial" w:hAnsi="Arial"/>
          <w:sz w:val="18"/>
        </w:rPr>
      </w:pPr>
      <w:r w:rsidRPr="00AD3709">
        <w:rPr>
          <w:rFonts w:ascii="Arial" w:hAnsi="Arial"/>
          <w:sz w:val="18"/>
        </w:rPr>
        <w:t xml:space="preserve">“A white riot in Vancouver: Tracing the steps of the 1907 anti-Asian mob,” The Conversation, </w:t>
      </w:r>
      <w:r w:rsidR="00E06118">
        <w:rPr>
          <w:rFonts w:ascii="Arial" w:hAnsi="Arial"/>
          <w:sz w:val="18"/>
        </w:rPr>
        <w:t xml:space="preserve">Toronto, </w:t>
      </w:r>
      <w:r w:rsidRPr="00AD3709">
        <w:rPr>
          <w:rFonts w:ascii="Arial" w:hAnsi="Arial"/>
          <w:sz w:val="18"/>
        </w:rPr>
        <w:t>March 2, 2023</w:t>
      </w:r>
      <w:r>
        <w:rPr>
          <w:rFonts w:ascii="Arial" w:hAnsi="Arial"/>
          <w:sz w:val="18"/>
        </w:rPr>
        <w:t xml:space="preserve">. </w:t>
      </w:r>
      <w:hyperlink r:id="rId16" w:history="1">
        <w:r w:rsidRPr="00AA7AB9">
          <w:rPr>
            <w:rStyle w:val="Hyperlink"/>
            <w:rFonts w:ascii="Arial" w:hAnsi="Arial"/>
            <w:sz w:val="18"/>
          </w:rPr>
          <w:t>https://theconversation.com/a-white-riot-in-vancouver-tracing-the-steps-of-the-1907-anti-asian-mob-197960</w:t>
        </w:r>
      </w:hyperlink>
    </w:p>
    <w:p w14:paraId="785973E9" w14:textId="08A06CEC" w:rsidR="00BF270F" w:rsidRPr="00BF270F" w:rsidRDefault="00BF270F" w:rsidP="00BF270F">
      <w:pPr>
        <w:ind w:left="426" w:hanging="426"/>
        <w:rPr>
          <w:rFonts w:ascii="Arial" w:hAnsi="Arial"/>
          <w:i/>
          <w:sz w:val="18"/>
          <w:lang w:val="en-CA"/>
        </w:rPr>
      </w:pPr>
      <w:r>
        <w:rPr>
          <w:rFonts w:ascii="Arial" w:hAnsi="Arial"/>
          <w:sz w:val="18"/>
          <w:lang w:val="en-CA"/>
        </w:rPr>
        <w:t>“</w:t>
      </w:r>
      <w:r w:rsidRPr="00BF270F">
        <w:rPr>
          <w:rFonts w:ascii="Arial" w:hAnsi="Arial"/>
          <w:sz w:val="18"/>
          <w:lang w:val="en-CA"/>
        </w:rPr>
        <w:t>Walking the Fine Line with History: 360 Riot Walk</w:t>
      </w:r>
      <w:r>
        <w:rPr>
          <w:rFonts w:ascii="Arial" w:hAnsi="Arial"/>
          <w:sz w:val="18"/>
          <w:lang w:val="en-CA"/>
        </w:rPr>
        <w:t xml:space="preserve">,” </w:t>
      </w:r>
      <w:r w:rsidRPr="00BF270F">
        <w:rPr>
          <w:rFonts w:ascii="Arial" w:hAnsi="Arial"/>
          <w:i/>
          <w:sz w:val="18"/>
          <w:lang w:val="en-CA"/>
        </w:rPr>
        <w:t>A House Made of Dawn: The Sublime Horizon of the Digital Arts as the Concluding Formation of the Information Civilization</w:t>
      </w:r>
      <w:r>
        <w:rPr>
          <w:rFonts w:ascii="Arial" w:hAnsi="Arial"/>
          <w:i/>
          <w:sz w:val="18"/>
          <w:lang w:val="en-CA"/>
        </w:rPr>
        <w:t xml:space="preserve">, </w:t>
      </w:r>
      <w:r>
        <w:rPr>
          <w:rFonts w:ascii="Arial" w:hAnsi="Arial"/>
          <w:sz w:val="18"/>
          <w:lang w:val="en-CA"/>
        </w:rPr>
        <w:t xml:space="preserve">Ed. Oliver </w:t>
      </w:r>
      <w:proofErr w:type="spellStart"/>
      <w:r>
        <w:rPr>
          <w:rFonts w:ascii="Arial" w:hAnsi="Arial"/>
          <w:sz w:val="18"/>
          <w:lang w:val="en-CA"/>
        </w:rPr>
        <w:t>Hockenhull</w:t>
      </w:r>
      <w:proofErr w:type="spellEnd"/>
      <w:r>
        <w:rPr>
          <w:rFonts w:ascii="Arial" w:hAnsi="Arial"/>
          <w:sz w:val="18"/>
          <w:lang w:val="en-CA"/>
        </w:rPr>
        <w:t xml:space="preserve">, 2021. </w:t>
      </w:r>
      <w:hyperlink r:id="rId17" w:history="1">
        <w:r w:rsidRPr="00BC5DA1">
          <w:rPr>
            <w:rStyle w:val="Hyperlink"/>
            <w:rFonts w:ascii="Arial" w:hAnsi="Arial"/>
            <w:i/>
            <w:sz w:val="18"/>
            <w:lang w:val="en-CA"/>
          </w:rPr>
          <w:t>https://www.sublimehorizons.ca/walking-the-fine-line-with-history-360-riot-walk/</w:t>
        </w:r>
      </w:hyperlink>
    </w:p>
    <w:p w14:paraId="7DF3E5E0" w14:textId="4B2227B0" w:rsidR="00C14A00" w:rsidRDefault="00C14A00" w:rsidP="00C14A00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“Wuxia Makes Me Nervous,” in </w:t>
      </w:r>
      <w:proofErr w:type="spellStart"/>
      <w:r>
        <w:rPr>
          <w:rFonts w:ascii="Arial" w:hAnsi="Arial"/>
          <w:sz w:val="18"/>
        </w:rPr>
        <w:t>susan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lok’s</w:t>
      </w:r>
      <w:proofErr w:type="spellEnd"/>
      <w:r w:rsidRPr="0008650B">
        <w:rPr>
          <w:rFonts w:ascii="Arial" w:hAnsi="Arial"/>
          <w:i/>
          <w:sz w:val="18"/>
        </w:rPr>
        <w:t xml:space="preserve"> </w:t>
      </w:r>
      <w:proofErr w:type="spellStart"/>
      <w:r w:rsidRPr="0008650B">
        <w:rPr>
          <w:rFonts w:ascii="Arial" w:hAnsi="Arial"/>
          <w:i/>
          <w:sz w:val="18"/>
        </w:rPr>
        <w:t>RoCH</w:t>
      </w:r>
      <w:proofErr w:type="spellEnd"/>
      <w:r w:rsidRPr="0008650B">
        <w:rPr>
          <w:rFonts w:ascii="Arial" w:hAnsi="Arial"/>
          <w:i/>
          <w:sz w:val="18"/>
        </w:rPr>
        <w:t xml:space="preserve"> Fans &amp; Legends</w:t>
      </w:r>
      <w:r>
        <w:rPr>
          <w:rFonts w:ascii="Arial" w:hAnsi="Arial"/>
          <w:sz w:val="18"/>
        </w:rPr>
        <w:t xml:space="preserve"> exhibition e-catalogue, Quad &amp; Centre for Chinese Contemporary Art, Manchester, UK, 2017.</w:t>
      </w:r>
    </w:p>
    <w:p w14:paraId="10C6B7CA" w14:textId="77777777" w:rsidR="00C14A00" w:rsidRPr="008070A8" w:rsidRDefault="00C14A00" w:rsidP="00C14A00">
      <w:pPr>
        <w:ind w:left="426" w:hanging="426"/>
        <w:rPr>
          <w:rFonts w:ascii="Arial" w:hAnsi="Arial"/>
          <w:iCs/>
          <w:sz w:val="18"/>
        </w:rPr>
      </w:pPr>
      <w:r>
        <w:rPr>
          <w:rFonts w:ascii="Arial" w:hAnsi="Arial"/>
          <w:sz w:val="18"/>
        </w:rPr>
        <w:t>“</w:t>
      </w:r>
      <w:r w:rsidRPr="006B445B">
        <w:rPr>
          <w:rFonts w:ascii="Arial" w:hAnsi="Arial"/>
          <w:i/>
          <w:iCs/>
          <w:sz w:val="18"/>
        </w:rPr>
        <w:t>EITHER / OR</w:t>
      </w:r>
      <w:r>
        <w:rPr>
          <w:rFonts w:ascii="Arial" w:hAnsi="Arial"/>
          <w:i/>
          <w:iCs/>
          <w:sz w:val="18"/>
        </w:rPr>
        <w:t>,</w:t>
      </w:r>
      <w:r w:rsidRPr="006B445B">
        <w:rPr>
          <w:rFonts w:ascii="Arial" w:hAnsi="Arial"/>
          <w:i/>
          <w:iCs/>
          <w:sz w:val="18"/>
        </w:rPr>
        <w:t xml:space="preserve"> EITHER / OR</w:t>
      </w:r>
      <w:r>
        <w:rPr>
          <w:rFonts w:ascii="Arial" w:hAnsi="Arial"/>
          <w:i/>
          <w:iCs/>
          <w:sz w:val="18"/>
        </w:rPr>
        <w:t xml:space="preserve">,” </w:t>
      </w:r>
      <w:r>
        <w:rPr>
          <w:rFonts w:ascii="Arial" w:hAnsi="Arial"/>
          <w:iCs/>
          <w:sz w:val="18"/>
        </w:rPr>
        <w:t>on Tsang Kin-Wah’s site-specifi</w:t>
      </w:r>
      <w:r w:rsidRPr="008070A8">
        <w:rPr>
          <w:rFonts w:ascii="Arial" w:hAnsi="Arial"/>
          <w:iCs/>
          <w:sz w:val="18"/>
        </w:rPr>
        <w:t>c installation</w:t>
      </w:r>
      <w:r>
        <w:rPr>
          <w:rFonts w:ascii="Arial" w:hAnsi="Arial"/>
          <w:iCs/>
          <w:sz w:val="18"/>
        </w:rPr>
        <w:t xml:space="preserve"> at</w:t>
      </w:r>
      <w:r w:rsidRPr="008070A8">
        <w:rPr>
          <w:rFonts w:ascii="MS Mincho" w:eastAsia="MS Mincho" w:hAnsi="MS Mincho" w:cs="MS Mincho"/>
          <w:iCs/>
          <w:sz w:val="18"/>
        </w:rPr>
        <w:t> </w:t>
      </w:r>
      <w:r w:rsidRPr="008070A8">
        <w:rPr>
          <w:rFonts w:ascii="Arial" w:hAnsi="Arial"/>
          <w:iCs/>
          <w:sz w:val="18"/>
        </w:rPr>
        <w:t>Vancouver Art Gallery</w:t>
      </w:r>
      <w:r>
        <w:rPr>
          <w:rFonts w:ascii="Arial" w:hAnsi="Arial"/>
          <w:iCs/>
          <w:sz w:val="18"/>
        </w:rPr>
        <w:t>’s</w:t>
      </w:r>
      <w:r w:rsidRPr="008070A8">
        <w:rPr>
          <w:rFonts w:ascii="Arial" w:hAnsi="Arial"/>
          <w:iCs/>
          <w:sz w:val="18"/>
        </w:rPr>
        <w:t xml:space="preserve"> Offsite </w:t>
      </w:r>
      <w:r>
        <w:rPr>
          <w:rFonts w:ascii="Arial" w:hAnsi="Arial"/>
          <w:iCs/>
          <w:sz w:val="18"/>
        </w:rPr>
        <w:t>and Howe Street façade, exhibition brochure, 2017.</w:t>
      </w:r>
    </w:p>
    <w:p w14:paraId="32858C23" w14:textId="77777777" w:rsidR="00C14A00" w:rsidRPr="00441ACF" w:rsidRDefault="00C14A00" w:rsidP="00C14A00">
      <w:pPr>
        <w:ind w:left="426" w:hanging="426"/>
        <w:rPr>
          <w:rFonts w:ascii="Times" w:eastAsia="Times New Roman" w:hAnsi="Times"/>
          <w:color w:val="auto"/>
          <w:sz w:val="20"/>
          <w:szCs w:val="20"/>
          <w:lang w:val="en-CA"/>
        </w:rPr>
      </w:pPr>
      <w:r>
        <w:rPr>
          <w:rFonts w:ascii="Arial" w:hAnsi="Arial"/>
          <w:sz w:val="18"/>
        </w:rPr>
        <w:t xml:space="preserve">“Wuxia Makes Me Nervous,” </w:t>
      </w:r>
      <w:proofErr w:type="spellStart"/>
      <w:r w:rsidRPr="00441ACF">
        <w:rPr>
          <w:rFonts w:ascii="Arial" w:hAnsi="Arial"/>
          <w:bCs/>
          <w:i/>
          <w:iCs/>
          <w:sz w:val="18"/>
          <w:lang w:val="en-CA"/>
        </w:rPr>
        <w:t>Yishu</w:t>
      </w:r>
      <w:proofErr w:type="spellEnd"/>
      <w:r w:rsidRPr="00441ACF">
        <w:rPr>
          <w:rFonts w:ascii="Arial" w:hAnsi="Arial"/>
          <w:bCs/>
          <w:i/>
          <w:iCs/>
          <w:sz w:val="18"/>
          <w:lang w:val="en-CA"/>
        </w:rPr>
        <w:t>: Journal of Contemporary Chinese Art</w:t>
      </w:r>
      <w:r>
        <w:rPr>
          <w:rFonts w:ascii="Arial" w:hAnsi="Arial"/>
          <w:bCs/>
          <w:i/>
          <w:iCs/>
          <w:sz w:val="18"/>
          <w:lang w:val="en-CA"/>
        </w:rPr>
        <w:t>,</w:t>
      </w:r>
      <w:r>
        <w:rPr>
          <w:rFonts w:ascii="Arial" w:hAnsi="Arial"/>
          <w:bCs/>
          <w:iCs/>
          <w:sz w:val="18"/>
          <w:lang w:val="en-CA"/>
        </w:rPr>
        <w:t xml:space="preserve"> </w:t>
      </w:r>
      <w:r w:rsidRPr="00441ACF">
        <w:rPr>
          <w:rFonts w:ascii="Helvetica" w:eastAsia="Times New Roman" w:hAnsi="Helvetica"/>
          <w:sz w:val="18"/>
          <w:szCs w:val="18"/>
          <w:shd w:val="clear" w:color="auto" w:fill="F9F9F9"/>
          <w:lang w:val="en-CA"/>
        </w:rPr>
        <w:t>Art &amp; Collection Group</w:t>
      </w:r>
      <w:r>
        <w:rPr>
          <w:rFonts w:ascii="Helvetica" w:eastAsia="Times New Roman" w:hAnsi="Helvetica"/>
          <w:sz w:val="18"/>
          <w:szCs w:val="18"/>
          <w:shd w:val="clear" w:color="auto" w:fill="F9F9F9"/>
          <w:lang w:val="en-CA"/>
        </w:rPr>
        <w:t>,</w:t>
      </w:r>
      <w:r>
        <w:rPr>
          <w:rFonts w:ascii="Times" w:eastAsia="Times New Roman" w:hAnsi="Times"/>
          <w:color w:val="auto"/>
          <w:sz w:val="20"/>
          <w:szCs w:val="20"/>
          <w:lang w:val="en-CA"/>
        </w:rPr>
        <w:t xml:space="preserve"> </w:t>
      </w:r>
      <w:r>
        <w:rPr>
          <w:rFonts w:ascii="Arial" w:hAnsi="Arial"/>
          <w:bCs/>
          <w:iCs/>
          <w:sz w:val="18"/>
          <w:lang w:val="en-CA"/>
        </w:rPr>
        <w:t>Vancouver,</w:t>
      </w:r>
      <w:r>
        <w:rPr>
          <w:rFonts w:ascii="Arial" w:hAnsi="Arial"/>
          <w:bCs/>
          <w:i/>
          <w:iCs/>
          <w:sz w:val="18"/>
          <w:lang w:val="en-CA"/>
        </w:rPr>
        <w:t xml:space="preserve"> </w:t>
      </w:r>
      <w:r>
        <w:rPr>
          <w:rFonts w:ascii="Arial" w:hAnsi="Arial"/>
          <w:bCs/>
          <w:iCs/>
          <w:sz w:val="18"/>
          <w:lang w:val="en-CA"/>
        </w:rPr>
        <w:t>Vol.</w:t>
      </w:r>
      <w:r w:rsidRPr="00441ACF">
        <w:rPr>
          <w:rFonts w:ascii="Arial" w:hAnsi="Arial"/>
          <w:bCs/>
          <w:iCs/>
          <w:sz w:val="18"/>
          <w:lang w:val="en-CA"/>
        </w:rPr>
        <w:t xml:space="preserve"> 15, Number 4, July/August 2016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552C1FE0" w14:textId="6920D8AA" w:rsidR="00205AA1" w:rsidRPr="00BF270F" w:rsidRDefault="00C14A00" w:rsidP="00BF270F">
      <w:pPr>
        <w:ind w:left="360" w:hanging="3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“</w:t>
      </w:r>
      <w:proofErr w:type="spellStart"/>
      <w:r>
        <w:rPr>
          <w:rFonts w:ascii="Arial" w:hAnsi="Arial"/>
          <w:sz w:val="18"/>
        </w:rPr>
        <w:t>Maraya’s</w:t>
      </w:r>
      <w:proofErr w:type="spellEnd"/>
      <w:r>
        <w:rPr>
          <w:rFonts w:ascii="Arial" w:hAnsi="Arial"/>
          <w:sz w:val="18"/>
        </w:rPr>
        <w:t xml:space="preserve"> Hard Edges: Seeing the City as a Question of Access,” with Glen Lowry and M. Simon Levin, </w:t>
      </w:r>
      <w:r w:rsidRPr="009542F0">
        <w:rPr>
          <w:rFonts w:ascii="Arial" w:hAnsi="Arial"/>
          <w:i/>
          <w:sz w:val="18"/>
        </w:rPr>
        <w:t>Curb Magazine,</w:t>
      </w:r>
      <w:r>
        <w:rPr>
          <w:rFonts w:ascii="Arial" w:hAnsi="Arial"/>
          <w:sz w:val="18"/>
        </w:rPr>
        <w:t xml:space="preserve"> </w:t>
      </w:r>
      <w:r w:rsidRPr="009542F0">
        <w:rPr>
          <w:rFonts w:ascii="Arial" w:hAnsi="Arial"/>
          <w:sz w:val="18"/>
          <w:lang w:val="en-CA"/>
        </w:rPr>
        <w:t>City-</w:t>
      </w:r>
      <w:r>
        <w:rPr>
          <w:rFonts w:ascii="Arial" w:hAnsi="Arial"/>
          <w:sz w:val="18"/>
          <w:lang w:val="en-CA"/>
        </w:rPr>
        <w:t xml:space="preserve">Region Studies Centre, University of Alberta, Edmonton, </w:t>
      </w:r>
      <w:r>
        <w:rPr>
          <w:rFonts w:ascii="Arial" w:hAnsi="Arial"/>
          <w:sz w:val="18"/>
        </w:rPr>
        <w:t>Vol. 6, Issue 2, 2016.</w:t>
      </w:r>
    </w:p>
    <w:p w14:paraId="5567F52F" w14:textId="0822FBE1" w:rsidR="00C14A00" w:rsidRPr="002872CB" w:rsidRDefault="00BF270F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14A00">
        <w:rPr>
          <w:rFonts w:ascii="Arial" w:hAnsi="Arial"/>
          <w:sz w:val="18"/>
        </w:rPr>
        <w:t>“</w:t>
      </w:r>
      <w:proofErr w:type="spellStart"/>
      <w:r w:rsidR="00C14A00">
        <w:rPr>
          <w:rFonts w:ascii="Arial" w:hAnsi="Arial"/>
          <w:sz w:val="18"/>
        </w:rPr>
        <w:t>Maraya</w:t>
      </w:r>
      <w:proofErr w:type="spellEnd"/>
      <w:r w:rsidR="00C14A00">
        <w:rPr>
          <w:rFonts w:ascii="Arial" w:hAnsi="Arial"/>
          <w:sz w:val="18"/>
        </w:rPr>
        <w:t xml:space="preserve"> as Visual Research: Mapping Urban Displacement and Narrating Artistic Inquiry,” with Glen Lowry and M. Simon Levin, in </w:t>
      </w:r>
      <w:r w:rsidR="00C14A00">
        <w:rPr>
          <w:rFonts w:ascii="Arial" w:hAnsi="Arial"/>
          <w:i/>
          <w:sz w:val="18"/>
        </w:rPr>
        <w:t>Cultural Mapping as Cultural Inquiry,</w:t>
      </w:r>
      <w:r w:rsidR="00C14A00">
        <w:rPr>
          <w:rFonts w:ascii="Arial" w:hAnsi="Arial"/>
          <w:sz w:val="18"/>
        </w:rPr>
        <w:t xml:space="preserve"> eds. Nancy Duxbury, W.F. Garrett-Petts, David MacLennan, Routledge, New York, 2015.</w:t>
      </w:r>
    </w:p>
    <w:p w14:paraId="1035E099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“Napa North: The Terroir! The </w:t>
      </w:r>
      <w:proofErr w:type="gramStart"/>
      <w:r>
        <w:rPr>
          <w:rFonts w:ascii="Arial" w:hAnsi="Arial"/>
          <w:sz w:val="18"/>
        </w:rPr>
        <w:t>Terroir!,</w:t>
      </w:r>
      <w:proofErr w:type="gramEnd"/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Rice Paper Magazine</w:t>
      </w:r>
      <w:r>
        <w:rPr>
          <w:rFonts w:ascii="Arial" w:hAnsi="Arial"/>
          <w:sz w:val="18"/>
        </w:rPr>
        <w:t>, Vancouver, BC, Vol. 14.2, April 2009.</w:t>
      </w:r>
    </w:p>
    <w:p w14:paraId="7DF5FCDC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“Detouring the Grand Tour: Venice 52, Kassel 12, Sharjah </w:t>
      </w:r>
      <w:proofErr w:type="gramStart"/>
      <w:r>
        <w:rPr>
          <w:rFonts w:ascii="Arial" w:hAnsi="Arial"/>
          <w:sz w:val="18"/>
        </w:rPr>
        <w:t>8,“</w:t>
      </w:r>
      <w:proofErr w:type="gramEnd"/>
      <w:r>
        <w:rPr>
          <w:rFonts w:ascii="Arial" w:hAnsi="Arial"/>
          <w:sz w:val="18"/>
        </w:rPr>
        <w:t xml:space="preserve"> with Glen Lowry. </w:t>
      </w:r>
      <w:r>
        <w:rPr>
          <w:rFonts w:ascii="Arial" w:hAnsi="Arial"/>
          <w:i/>
          <w:sz w:val="18"/>
        </w:rPr>
        <w:t>Fuse Magazine: Art Media Politics</w:t>
      </w:r>
      <w:r>
        <w:rPr>
          <w:rFonts w:ascii="Arial" w:hAnsi="Arial"/>
          <w:sz w:val="18"/>
        </w:rPr>
        <w:t>, Toronto, Vol. 31 No. 1, January 2008.</w:t>
      </w:r>
    </w:p>
    <w:p w14:paraId="60F2755D" w14:textId="77777777" w:rsidR="00C14A00" w:rsidRDefault="00C14A00" w:rsidP="00C14A00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“Improve Your (Community Public Art) Swing,” </w:t>
      </w:r>
      <w:proofErr w:type="spellStart"/>
      <w:proofErr w:type="gramStart"/>
      <w:r>
        <w:rPr>
          <w:rFonts w:ascii="Arial" w:hAnsi="Arial"/>
          <w:i/>
          <w:sz w:val="18"/>
        </w:rPr>
        <w:t>public:untitled</w:t>
      </w:r>
      <w:proofErr w:type="spellEnd"/>
      <w:proofErr w:type="gramEnd"/>
      <w:r>
        <w:rPr>
          <w:rFonts w:ascii="Arial" w:hAnsi="Arial"/>
          <w:sz w:val="18"/>
        </w:rPr>
        <w:t xml:space="preserve"> catalogue, collective echoes, Vancouver, 2006.</w:t>
      </w:r>
    </w:p>
    <w:p w14:paraId="508D4AE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“Art Calling Fool Scold: The Discursive Pedagogy of Roy 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 xml:space="preserve">,” </w:t>
      </w:r>
      <w:r>
        <w:rPr>
          <w:rFonts w:ascii="Arial" w:hAnsi="Arial"/>
          <w:i/>
          <w:sz w:val="18"/>
        </w:rPr>
        <w:t xml:space="preserve">All Amazed: For Roy </w:t>
      </w:r>
      <w:proofErr w:type="spellStart"/>
      <w:r>
        <w:rPr>
          <w:rFonts w:ascii="Arial" w:hAnsi="Arial"/>
          <w:i/>
          <w:sz w:val="18"/>
        </w:rPr>
        <w:t>Kiyooka</w:t>
      </w:r>
      <w:proofErr w:type="spellEnd"/>
      <w:r>
        <w:rPr>
          <w:rFonts w:ascii="Arial" w:hAnsi="Arial"/>
          <w:sz w:val="18"/>
        </w:rPr>
        <w:t>, eds. John O’Brian, Naomi Sawada, Scott Watson. Arsenal Pulp Press, Vancouver, 2002.</w:t>
      </w:r>
    </w:p>
    <w:p w14:paraId="57802D47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“Jurors’ Statement,” </w:t>
      </w:r>
      <w:proofErr w:type="spellStart"/>
      <w:r>
        <w:rPr>
          <w:rFonts w:ascii="Arial" w:hAnsi="Arial"/>
          <w:i/>
          <w:sz w:val="18"/>
        </w:rPr>
        <w:t>Artropolis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catalogue, Vancouver, 2001.</w:t>
      </w:r>
    </w:p>
    <w:p w14:paraId="6B55EC0F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“Passing Hong Kong,” </w:t>
      </w:r>
      <w:r>
        <w:rPr>
          <w:rFonts w:ascii="Arial" w:hAnsi="Arial"/>
          <w:i/>
          <w:sz w:val="18"/>
        </w:rPr>
        <w:t>City at the End of Time: Hong Kong 1997</w:t>
      </w:r>
      <w:r>
        <w:rPr>
          <w:rFonts w:ascii="Arial" w:hAnsi="Arial"/>
          <w:sz w:val="18"/>
        </w:rPr>
        <w:t xml:space="preserve"> catalogue, eds. Scott McFarlane &amp; Henry Tsang. The Pomelo Project, Vancouver/Montréal, 1998.</w:t>
      </w:r>
    </w:p>
    <w:p w14:paraId="5A4DF18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"Uncertain Pleasure: An Exhibition of Contemporary Chinese Art in Vancouver, curated by Hou </w:t>
      </w:r>
      <w:proofErr w:type="spellStart"/>
      <w:r>
        <w:rPr>
          <w:rFonts w:ascii="Arial" w:hAnsi="Arial"/>
          <w:sz w:val="18"/>
        </w:rPr>
        <w:t>Hanru</w:t>
      </w:r>
      <w:proofErr w:type="spellEnd"/>
      <w:r>
        <w:rPr>
          <w:rFonts w:ascii="Arial" w:hAnsi="Arial"/>
          <w:sz w:val="18"/>
        </w:rPr>
        <w:t xml:space="preserve">," review, </w:t>
      </w:r>
      <w:r>
        <w:rPr>
          <w:rFonts w:ascii="Arial" w:hAnsi="Arial"/>
          <w:i/>
          <w:sz w:val="18"/>
        </w:rPr>
        <w:t>ART Asia Pacific</w:t>
      </w:r>
      <w:r>
        <w:rPr>
          <w:rFonts w:ascii="Arial" w:hAnsi="Arial"/>
          <w:sz w:val="18"/>
        </w:rPr>
        <w:t>, Fine Arts Press, Sydney, Australia, Issue 17, 1998.</w:t>
      </w:r>
    </w:p>
    <w:p w14:paraId="7B37F8C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"Community Building and the Chinese Cultural Centre in Vancouver,” </w:t>
      </w:r>
      <w:r>
        <w:rPr>
          <w:rFonts w:ascii="Arial" w:hAnsi="Arial"/>
          <w:i/>
          <w:sz w:val="18"/>
        </w:rPr>
        <w:t>Naming a Practice: Curatorial Strategies for the Future</w:t>
      </w:r>
      <w:r>
        <w:rPr>
          <w:rFonts w:ascii="Arial" w:hAnsi="Arial"/>
          <w:sz w:val="18"/>
        </w:rPr>
        <w:t>, Ed. Peter White. Banff Centre Press, Banff, 1996.</w:t>
      </w:r>
    </w:p>
    <w:p w14:paraId="2D5096C2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"Racy Sexy: </w:t>
      </w:r>
      <w:proofErr w:type="gramStart"/>
      <w:r>
        <w:rPr>
          <w:rFonts w:ascii="Arial" w:hAnsi="Arial"/>
          <w:sz w:val="18"/>
        </w:rPr>
        <w:t>An</w:t>
      </w:r>
      <w:proofErr w:type="gramEnd"/>
      <w:r>
        <w:rPr>
          <w:rFonts w:ascii="Arial" w:hAnsi="Arial"/>
          <w:sz w:val="18"/>
        </w:rPr>
        <w:t xml:space="preserve"> Utopian Collaboration?" with Karin Lee, </w:t>
      </w:r>
      <w:r>
        <w:rPr>
          <w:rFonts w:ascii="Arial" w:hAnsi="Arial"/>
          <w:i/>
          <w:sz w:val="18"/>
        </w:rPr>
        <w:t>Racy Sexy</w:t>
      </w:r>
      <w:r>
        <w:rPr>
          <w:rFonts w:ascii="Arial" w:hAnsi="Arial"/>
          <w:sz w:val="18"/>
        </w:rPr>
        <w:t xml:space="preserve"> catalogue, eds. Beverly </w:t>
      </w:r>
      <w:proofErr w:type="spellStart"/>
      <w:r>
        <w:rPr>
          <w:rFonts w:ascii="Arial" w:hAnsi="Arial"/>
          <w:sz w:val="18"/>
        </w:rPr>
        <w:t>Yhap</w:t>
      </w:r>
      <w:proofErr w:type="spellEnd"/>
      <w:r>
        <w:rPr>
          <w:rFonts w:ascii="Arial" w:hAnsi="Arial"/>
          <w:sz w:val="18"/>
        </w:rPr>
        <w:t xml:space="preserve"> &amp; Henry Tsang. Chinese Cultural Centre, Vancouver, 1995.  </w:t>
      </w:r>
    </w:p>
    <w:p w14:paraId="07B452A4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"Inside, Outside, Upside Down: In Search of Cultural Space with the Chinese Cultural Centre in Vancouver," </w:t>
      </w:r>
      <w:r>
        <w:rPr>
          <w:rFonts w:ascii="Arial" w:hAnsi="Arial"/>
          <w:i/>
          <w:sz w:val="18"/>
        </w:rPr>
        <w:t>Questions of Community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Daina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Augaitis</w:t>
      </w:r>
      <w:proofErr w:type="spellEnd"/>
      <w:r>
        <w:rPr>
          <w:rFonts w:ascii="Arial" w:hAnsi="Arial"/>
          <w:sz w:val="18"/>
        </w:rPr>
        <w:t>, Lorne Falk, Sylvie Gilbert, Mary Anne Moser, eds., Banff Centre Press, 1995.</w:t>
      </w:r>
    </w:p>
    <w:p w14:paraId="2BD31FF7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"RACY SEXY: In Search for Cultural Space", </w:t>
      </w:r>
      <w:proofErr w:type="spellStart"/>
      <w:r>
        <w:rPr>
          <w:rFonts w:ascii="Arial" w:hAnsi="Arial"/>
          <w:i/>
          <w:sz w:val="18"/>
        </w:rPr>
        <w:t>Parallelogramme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Association of National Non-Profit Artists' </w:t>
      </w:r>
      <w:proofErr w:type="spellStart"/>
      <w:r>
        <w:rPr>
          <w:rFonts w:ascii="Arial" w:hAnsi="Arial"/>
          <w:sz w:val="18"/>
        </w:rPr>
        <w:t>Centres</w:t>
      </w:r>
      <w:proofErr w:type="spellEnd"/>
      <w:r>
        <w:rPr>
          <w:rFonts w:ascii="Arial" w:hAnsi="Arial"/>
          <w:sz w:val="18"/>
        </w:rPr>
        <w:t>, Toronto, Vol. 20, No. 1, 1994.</w:t>
      </w:r>
    </w:p>
    <w:p w14:paraId="5D7E1E05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"Self Not Whole," </w:t>
      </w:r>
      <w:proofErr w:type="spellStart"/>
      <w:r>
        <w:rPr>
          <w:rFonts w:ascii="Arial" w:hAnsi="Arial"/>
          <w:i/>
          <w:sz w:val="18"/>
        </w:rPr>
        <w:t>Rungh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Rungh</w:t>
      </w:r>
      <w:proofErr w:type="spellEnd"/>
      <w:r>
        <w:rPr>
          <w:rFonts w:ascii="Arial" w:hAnsi="Arial"/>
          <w:sz w:val="18"/>
        </w:rPr>
        <w:t xml:space="preserve"> Cultural Society, Vancouver, Vol. 2, No. 4, 1994.</w:t>
      </w:r>
    </w:p>
    <w:p w14:paraId="4A52971C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"To Visit the Tiger", review, </w:t>
      </w:r>
      <w:proofErr w:type="spellStart"/>
      <w:r>
        <w:rPr>
          <w:rFonts w:ascii="Arial" w:hAnsi="Arial"/>
          <w:i/>
          <w:sz w:val="18"/>
        </w:rPr>
        <w:t>Rungh</w:t>
      </w:r>
      <w:proofErr w:type="spellEnd"/>
      <w:r>
        <w:rPr>
          <w:rFonts w:ascii="Arial" w:hAnsi="Arial"/>
          <w:i/>
          <w:sz w:val="18"/>
        </w:rPr>
        <w:t xml:space="preserve"> Magazine</w:t>
      </w:r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Rungh</w:t>
      </w:r>
      <w:proofErr w:type="spellEnd"/>
      <w:r>
        <w:rPr>
          <w:rFonts w:ascii="Arial" w:hAnsi="Arial"/>
          <w:sz w:val="18"/>
        </w:rPr>
        <w:t xml:space="preserve"> Cultural Society, Vancouver, Vol. 1, No. 4, 1993.</w:t>
      </w:r>
    </w:p>
    <w:p w14:paraId="5D7BD939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"Some Afterthoughts: Confessions of a Juror", </w:t>
      </w:r>
      <w:r>
        <w:rPr>
          <w:rFonts w:ascii="Arial" w:hAnsi="Arial"/>
          <w:i/>
          <w:sz w:val="18"/>
        </w:rPr>
        <w:t>Images and Objects X: Contemporary BC Artists</w:t>
      </w:r>
      <w:r>
        <w:rPr>
          <w:rFonts w:ascii="Arial" w:hAnsi="Arial"/>
          <w:sz w:val="18"/>
        </w:rPr>
        <w:t>. Assembly of BC Arts Councils, Vancouver, 1992.</w:t>
      </w:r>
    </w:p>
    <w:p w14:paraId="7349478E" w14:textId="77777777" w:rsidR="00C14A00" w:rsidRDefault="00C14A00" w:rsidP="00C14A00">
      <w:pPr>
        <w:tabs>
          <w:tab w:val="left" w:pos="72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"In Search of a Cultural Centre," </w:t>
      </w:r>
      <w:r>
        <w:rPr>
          <w:rFonts w:ascii="Arial" w:hAnsi="Arial"/>
          <w:i/>
          <w:sz w:val="18"/>
        </w:rPr>
        <w:t>Self Not Whole</w:t>
      </w:r>
      <w:r>
        <w:rPr>
          <w:rFonts w:ascii="Arial" w:hAnsi="Arial"/>
          <w:sz w:val="18"/>
        </w:rPr>
        <w:t>, Ed. Henry Tsang, Chinese Cultural Centre, Vancouver, 1991</w:t>
      </w:r>
    </w:p>
    <w:p w14:paraId="094A3894" w14:textId="77777777" w:rsidR="00FA527A" w:rsidRDefault="00FA527A">
      <w:pPr>
        <w:tabs>
          <w:tab w:val="left" w:pos="1080"/>
        </w:tabs>
        <w:rPr>
          <w:rFonts w:ascii="Arial" w:hAnsi="Arial"/>
          <w:b/>
          <w:sz w:val="18"/>
          <w:u w:val="single"/>
        </w:rPr>
      </w:pPr>
    </w:p>
    <w:p w14:paraId="161799D8" w14:textId="77777777" w:rsidR="000767D2" w:rsidRDefault="000767D2" w:rsidP="00C26885">
      <w:pPr>
        <w:tabs>
          <w:tab w:val="left" w:pos="72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Artist Talks</w:t>
      </w:r>
    </w:p>
    <w:p w14:paraId="4CF3C290" w14:textId="77777777" w:rsidR="00155B92" w:rsidRDefault="00222CBD" w:rsidP="00C26885">
      <w:pPr>
        <w:tabs>
          <w:tab w:val="left" w:pos="720"/>
        </w:tabs>
        <w:rPr>
          <w:rFonts w:ascii="Arial" w:hAnsi="Arial"/>
          <w:sz w:val="18"/>
          <w:szCs w:val="18"/>
          <w:lang w:val="en-CA"/>
        </w:rPr>
      </w:pPr>
      <w:r>
        <w:rPr>
          <w:rFonts w:ascii="Arial" w:hAnsi="Arial"/>
          <w:sz w:val="18"/>
          <w:szCs w:val="18"/>
        </w:rPr>
        <w:t>202</w:t>
      </w:r>
      <w:r w:rsidR="008D3841">
        <w:rPr>
          <w:rFonts w:ascii="Arial" w:hAnsi="Arial"/>
          <w:sz w:val="18"/>
          <w:szCs w:val="18"/>
        </w:rPr>
        <w:t>3</w:t>
      </w:r>
      <w:r w:rsidR="008D3841">
        <w:rPr>
          <w:rFonts w:ascii="Arial" w:hAnsi="Arial"/>
          <w:sz w:val="18"/>
          <w:szCs w:val="18"/>
        </w:rPr>
        <w:tab/>
      </w:r>
      <w:r w:rsidR="00155B92">
        <w:rPr>
          <w:rFonts w:ascii="Arial" w:hAnsi="Arial"/>
          <w:sz w:val="18"/>
          <w:szCs w:val="18"/>
        </w:rPr>
        <w:t>California College of the Arts, San Francisco</w:t>
      </w:r>
      <w:r w:rsidR="00155B92" w:rsidRPr="00C26885">
        <w:rPr>
          <w:rFonts w:ascii="Arial" w:hAnsi="Arial"/>
          <w:sz w:val="18"/>
          <w:szCs w:val="18"/>
          <w:lang w:val="en-CA"/>
        </w:rPr>
        <w:t xml:space="preserve"> </w:t>
      </w:r>
    </w:p>
    <w:p w14:paraId="73ED7E6A" w14:textId="3E7BDA37" w:rsidR="00C26885" w:rsidRDefault="00155B92" w:rsidP="00C26885">
      <w:pPr>
        <w:tabs>
          <w:tab w:val="left" w:pos="720"/>
        </w:tabs>
        <w:rPr>
          <w:rFonts w:ascii="Arial" w:hAnsi="Arial"/>
          <w:sz w:val="18"/>
          <w:szCs w:val="18"/>
          <w:lang w:val="en-CA"/>
        </w:rPr>
      </w:pPr>
      <w:r>
        <w:rPr>
          <w:rFonts w:ascii="Arial" w:hAnsi="Arial"/>
          <w:sz w:val="18"/>
          <w:szCs w:val="18"/>
          <w:lang w:val="en-CA"/>
        </w:rPr>
        <w:tab/>
      </w:r>
      <w:r w:rsidR="00C26885" w:rsidRPr="00C26885">
        <w:rPr>
          <w:rFonts w:ascii="Arial" w:hAnsi="Arial"/>
          <w:sz w:val="18"/>
          <w:szCs w:val="18"/>
          <w:lang w:val="en-CA"/>
        </w:rPr>
        <w:t>D.G. Ivey Library, New College</w:t>
      </w:r>
      <w:r w:rsidR="00761AA3">
        <w:rPr>
          <w:rFonts w:ascii="Arial" w:hAnsi="Arial"/>
          <w:sz w:val="18"/>
          <w:szCs w:val="18"/>
          <w:lang w:val="en-CA"/>
        </w:rPr>
        <w:t xml:space="preserve"> </w:t>
      </w:r>
      <w:r w:rsidR="00C26885" w:rsidRPr="00C26885">
        <w:rPr>
          <w:rFonts w:ascii="Arial" w:hAnsi="Arial"/>
          <w:sz w:val="18"/>
          <w:szCs w:val="18"/>
          <w:lang w:val="en-CA"/>
        </w:rPr>
        <w:t>University of Toronto</w:t>
      </w:r>
    </w:p>
    <w:p w14:paraId="43DBFB29" w14:textId="04B9E040" w:rsidR="00C26885" w:rsidRPr="00E06118" w:rsidRDefault="00C26885" w:rsidP="00C26885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CA"/>
        </w:rPr>
        <w:tab/>
      </w:r>
      <w:r w:rsidRPr="00C26885">
        <w:rPr>
          <w:rFonts w:ascii="Arial" w:hAnsi="Arial"/>
          <w:sz w:val="18"/>
          <w:szCs w:val="18"/>
          <w:lang w:val="en-CA"/>
        </w:rPr>
        <w:t>Capilano University</w:t>
      </w:r>
      <w:r>
        <w:rPr>
          <w:rFonts w:ascii="Arial" w:hAnsi="Arial"/>
          <w:sz w:val="18"/>
          <w:szCs w:val="18"/>
          <w:lang w:val="en-CA"/>
        </w:rPr>
        <w:t>, North Vancouver</w:t>
      </w:r>
      <w:r>
        <w:rPr>
          <w:rFonts w:ascii="Arial" w:hAnsi="Arial"/>
          <w:sz w:val="18"/>
          <w:szCs w:val="18"/>
        </w:rPr>
        <w:t xml:space="preserve"> </w:t>
      </w:r>
    </w:p>
    <w:p w14:paraId="248A1053" w14:textId="67D51167" w:rsidR="008D3841" w:rsidRDefault="00C26885" w:rsidP="00C26885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CA"/>
        </w:rPr>
        <w:tab/>
      </w:r>
      <w:r w:rsidRPr="00C26885">
        <w:rPr>
          <w:rFonts w:ascii="Arial" w:hAnsi="Arial"/>
          <w:sz w:val="18"/>
          <w:szCs w:val="18"/>
          <w:lang w:val="en-CA"/>
        </w:rPr>
        <w:t>Vancouver Heritage Foundation</w:t>
      </w:r>
    </w:p>
    <w:p w14:paraId="3B776552" w14:textId="289521C0" w:rsidR="00222CBD" w:rsidRDefault="008D3841" w:rsidP="00222CBD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202</w:t>
      </w:r>
      <w:r w:rsidR="00222CBD">
        <w:rPr>
          <w:rFonts w:ascii="Arial" w:hAnsi="Arial"/>
          <w:sz w:val="18"/>
          <w:szCs w:val="18"/>
        </w:rPr>
        <w:t>2</w:t>
      </w:r>
      <w:r w:rsidR="00222CBD">
        <w:rPr>
          <w:rFonts w:ascii="Arial" w:hAnsi="Arial"/>
          <w:sz w:val="18"/>
          <w:szCs w:val="18"/>
        </w:rPr>
        <w:tab/>
        <w:t>Surrey Art Gallery</w:t>
      </w:r>
    </w:p>
    <w:p w14:paraId="6E76BBE6" w14:textId="77777777" w:rsidR="00222CBD" w:rsidRDefault="00222CBD" w:rsidP="00222CBD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Simon Fraser University</w:t>
      </w:r>
    </w:p>
    <w:p w14:paraId="2EA6301D" w14:textId="42D20770" w:rsidR="00FC2199" w:rsidRDefault="00FC2199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2021</w:t>
      </w:r>
      <w:r>
        <w:rPr>
          <w:rFonts w:ascii="Arial" w:hAnsi="Arial"/>
          <w:sz w:val="18"/>
          <w:szCs w:val="18"/>
        </w:rPr>
        <w:tab/>
        <w:t>Surrey Art Gallery</w:t>
      </w:r>
      <w:r w:rsidR="000524C8">
        <w:rPr>
          <w:rFonts w:ascii="Arial" w:hAnsi="Arial"/>
          <w:sz w:val="18"/>
          <w:szCs w:val="18"/>
        </w:rPr>
        <w:t xml:space="preserve">  </w:t>
      </w:r>
      <w:hyperlink r:id="rId18" w:history="1">
        <w:r w:rsidR="000524C8" w:rsidRPr="000F0F61">
          <w:rPr>
            <w:rStyle w:val="Hyperlink"/>
            <w:rFonts w:ascii="Arial" w:hAnsi="Arial"/>
            <w:sz w:val="18"/>
            <w:szCs w:val="18"/>
          </w:rPr>
          <w:t>https://www.youtube.com/watch?v=INLNgyvNA0Q</w:t>
        </w:r>
      </w:hyperlink>
    </w:p>
    <w:p w14:paraId="4BD7207B" w14:textId="69B43E97" w:rsidR="00257FE8" w:rsidRDefault="000524C8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57FE8">
        <w:rPr>
          <w:rFonts w:ascii="Arial" w:hAnsi="Arial"/>
          <w:sz w:val="18"/>
          <w:szCs w:val="18"/>
        </w:rPr>
        <w:t>Simon Fraser University</w:t>
      </w:r>
    </w:p>
    <w:p w14:paraId="18D25614" w14:textId="5277358A" w:rsidR="00CA34E0" w:rsidRPr="00CA34E0" w:rsidRDefault="00A10DE1" w:rsidP="000767D2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2020</w:t>
      </w:r>
      <w:r>
        <w:rPr>
          <w:rFonts w:ascii="Arial" w:hAnsi="Arial"/>
          <w:sz w:val="18"/>
          <w:szCs w:val="18"/>
        </w:rPr>
        <w:tab/>
      </w:r>
      <w:r w:rsidR="00CA34E0">
        <w:rPr>
          <w:rFonts w:ascii="Arial" w:hAnsi="Arial"/>
          <w:sz w:val="18"/>
        </w:rPr>
        <w:t>International Symposium for Electronic Art/ISEA2020, Montréal</w:t>
      </w:r>
      <w:r w:rsidR="00CD1E06">
        <w:rPr>
          <w:rFonts w:ascii="Arial" w:hAnsi="Arial"/>
          <w:sz w:val="18"/>
        </w:rPr>
        <w:t xml:space="preserve">. </w:t>
      </w:r>
      <w:hyperlink r:id="rId19" w:history="1">
        <w:r w:rsidR="00CD1E06" w:rsidRPr="00CD1E06">
          <w:rPr>
            <w:rStyle w:val="Hyperlink"/>
            <w:rFonts w:ascii="Arial" w:hAnsi="Arial"/>
            <w:sz w:val="18"/>
          </w:rPr>
          <w:t>https://vimeo.com/468996335</w:t>
        </w:r>
      </w:hyperlink>
    </w:p>
    <w:p w14:paraId="2F44AD41" w14:textId="78B771CC" w:rsidR="00BF0FD9" w:rsidRDefault="00CA34E0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A10DE1">
        <w:rPr>
          <w:rFonts w:ascii="Arial" w:hAnsi="Arial"/>
          <w:sz w:val="18"/>
          <w:szCs w:val="18"/>
        </w:rPr>
        <w:t>NOW Society, Vancouver</w:t>
      </w:r>
    </w:p>
    <w:p w14:paraId="300074B5" w14:textId="2AE85D01" w:rsidR="00FD5B15" w:rsidRDefault="00FD5B15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ab/>
        <w:t>Portland Art Museum, Portland, Oregon</w:t>
      </w:r>
      <w:r w:rsidR="000524C8">
        <w:rPr>
          <w:rFonts w:ascii="Arial" w:hAnsi="Arial"/>
          <w:sz w:val="18"/>
          <w:szCs w:val="18"/>
        </w:rPr>
        <w:t xml:space="preserve">  </w:t>
      </w:r>
    </w:p>
    <w:p w14:paraId="3C955E87" w14:textId="5625E0D0" w:rsidR="00D53401" w:rsidRDefault="00D53401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Dr. Sun </w:t>
      </w:r>
      <w:proofErr w:type="spellStart"/>
      <w:r>
        <w:rPr>
          <w:rFonts w:ascii="Arial" w:hAnsi="Arial"/>
          <w:sz w:val="18"/>
          <w:szCs w:val="18"/>
        </w:rPr>
        <w:t>Yat</w:t>
      </w:r>
      <w:proofErr w:type="spellEnd"/>
      <w:r>
        <w:rPr>
          <w:rFonts w:ascii="Arial" w:hAnsi="Arial"/>
          <w:sz w:val="18"/>
          <w:szCs w:val="18"/>
        </w:rPr>
        <w:t>-Sen Classical Chinese Garden, Vancouver</w:t>
      </w:r>
    </w:p>
    <w:p w14:paraId="22A9F6A6" w14:textId="77777777" w:rsidR="00155B92" w:rsidRDefault="00155B92" w:rsidP="00155B9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2018</w:t>
      </w:r>
      <w:r>
        <w:rPr>
          <w:rFonts w:ascii="Arial" w:hAnsi="Arial"/>
          <w:sz w:val="18"/>
          <w:szCs w:val="18"/>
        </w:rPr>
        <w:tab/>
        <w:t>Maison des Arts de Laval, Laval, Québec</w:t>
      </w:r>
    </w:p>
    <w:p w14:paraId="6D45A000" w14:textId="77777777" w:rsidR="00155B92" w:rsidRDefault="00155B92" w:rsidP="00155B9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2016</w:t>
      </w:r>
      <w:r>
        <w:rPr>
          <w:rFonts w:ascii="Arial" w:hAnsi="Arial"/>
          <w:sz w:val="18"/>
          <w:szCs w:val="18"/>
        </w:rPr>
        <w:tab/>
        <w:t>California College of the Arts, San Francisco</w:t>
      </w:r>
    </w:p>
    <w:p w14:paraId="23180A2D" w14:textId="77777777" w:rsidR="00155B92" w:rsidRDefault="00155B92" w:rsidP="00155B9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San Francisco State University</w:t>
      </w:r>
    </w:p>
    <w:p w14:paraId="6C4B22A8" w14:textId="77777777" w:rsidR="00155B92" w:rsidRDefault="00155B92" w:rsidP="00155B9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Museum of Vancouver</w:t>
      </w:r>
    </w:p>
    <w:p w14:paraId="1C91DD5D" w14:textId="77777777" w:rsidR="00E06118" w:rsidRDefault="00E06118" w:rsidP="00E06118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2015</w:t>
      </w:r>
      <w:r>
        <w:rPr>
          <w:rFonts w:ascii="Arial" w:hAnsi="Arial"/>
          <w:sz w:val="18"/>
          <w:szCs w:val="18"/>
        </w:rPr>
        <w:tab/>
        <w:t>221A Gallery, Vancouver</w:t>
      </w:r>
    </w:p>
    <w:p w14:paraId="0FC05337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</w:rPr>
        <w:t>International Symposium for Electronic Art / ISEA2014 Dubai, Zayed University, Dubai</w:t>
      </w:r>
    </w:p>
    <w:p w14:paraId="60452711" w14:textId="77777777" w:rsidR="000767D2" w:rsidRDefault="000767D2" w:rsidP="000767D2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ab/>
        <w:t xml:space="preserve">Centre A, </w:t>
      </w:r>
      <w:r>
        <w:rPr>
          <w:rFonts w:ascii="Arial" w:hAnsi="Arial"/>
          <w:sz w:val="18"/>
        </w:rPr>
        <w:t>Vancouver International Centre for Contemporary Asian Art, Vancouver</w:t>
      </w:r>
    </w:p>
    <w:p w14:paraId="6BF7522D" w14:textId="149FA842" w:rsidR="007B3EF0" w:rsidRPr="0096320D" w:rsidRDefault="000767D2" w:rsidP="0096320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Vancouver Asian Heritage Month, </w:t>
      </w:r>
      <w:proofErr w:type="spellStart"/>
      <w:r>
        <w:rPr>
          <w:rFonts w:ascii="Arial" w:hAnsi="Arial"/>
          <w:sz w:val="18"/>
        </w:rPr>
        <w:t>Tonari</w:t>
      </w:r>
      <w:proofErr w:type="spellEnd"/>
      <w:r>
        <w:rPr>
          <w:rFonts w:ascii="Arial" w:hAnsi="Arial"/>
          <w:sz w:val="18"/>
        </w:rPr>
        <w:t xml:space="preserve"> Gumi, Vancouver (with Roy Miki, Fumiko </w:t>
      </w:r>
      <w:proofErr w:type="spellStart"/>
      <w:r>
        <w:rPr>
          <w:rFonts w:ascii="Arial" w:hAnsi="Arial"/>
          <w:sz w:val="18"/>
        </w:rPr>
        <w:t>Kiyooka</w:t>
      </w:r>
      <w:proofErr w:type="spellEnd"/>
      <w:r>
        <w:rPr>
          <w:rFonts w:ascii="Arial" w:hAnsi="Arial"/>
          <w:sz w:val="18"/>
        </w:rPr>
        <w:t>)</w:t>
      </w:r>
    </w:p>
    <w:p w14:paraId="5834AC51" w14:textId="77777777" w:rsidR="000524C8" w:rsidRDefault="000524C8" w:rsidP="000524C8">
      <w:pPr>
        <w:ind w:left="709" w:hanging="709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5E479D">
        <w:rPr>
          <w:rFonts w:ascii="Arial" w:hAnsi="Arial" w:cs="Arial"/>
          <w:sz w:val="18"/>
          <w:szCs w:val="18"/>
        </w:rPr>
        <w:t>Sam Sullivan’s Public Salon</w:t>
      </w:r>
      <w:r>
        <w:rPr>
          <w:rFonts w:ascii="Arial" w:hAnsi="Arial" w:cs="Arial"/>
          <w:sz w:val="18"/>
          <w:szCs w:val="18"/>
        </w:rPr>
        <w:t xml:space="preserve">, Global Civic Public Society, Vancouver Playhouse </w:t>
      </w:r>
      <w:hyperlink r:id="rId20" w:history="1">
        <w:r w:rsidRPr="00D8630E">
          <w:rPr>
            <w:rStyle w:val="Hyperlink"/>
            <w:rFonts w:ascii="Arial" w:hAnsi="Arial" w:cs="Arial"/>
            <w:sz w:val="18"/>
            <w:szCs w:val="18"/>
          </w:rPr>
          <w:t>http://www.youtube.com/watch?v=TOomdsk7ud0&amp;feature=youtu.be</w:t>
        </w:r>
      </w:hyperlink>
    </w:p>
    <w:p w14:paraId="77C39343" w14:textId="77777777" w:rsidR="000524C8" w:rsidRDefault="000524C8" w:rsidP="000524C8">
      <w:pPr>
        <w:ind w:left="709"/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Ottawa</w:t>
      </w:r>
    </w:p>
    <w:p w14:paraId="5338663F" w14:textId="217F0226" w:rsidR="000767D2" w:rsidRDefault="000524C8" w:rsidP="000524C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0767D2">
        <w:rPr>
          <w:rFonts w:ascii="Arial" w:hAnsi="Arial"/>
          <w:sz w:val="18"/>
        </w:rPr>
        <w:t>Spur Festival, Vancouver</w:t>
      </w:r>
    </w:p>
    <w:p w14:paraId="35B75BF3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Simone de Beauvoir Institute, Montreal</w:t>
      </w:r>
    </w:p>
    <w:p w14:paraId="78268AAB" w14:textId="77777777" w:rsidR="00222CBD" w:rsidRDefault="00222CBD" w:rsidP="00222CB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  <w:t xml:space="preserve">Museum of Vancouver </w:t>
      </w:r>
    </w:p>
    <w:p w14:paraId="79A2BCC7" w14:textId="77777777" w:rsidR="00222CBD" w:rsidRDefault="00222CBD" w:rsidP="00222CB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  <w:t>Centre A, Vancouver</w:t>
      </w:r>
    </w:p>
    <w:p w14:paraId="2F78BE57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  <w:t>Kamloops Art Gallery, Kamloops, BC</w:t>
      </w:r>
    </w:p>
    <w:p w14:paraId="462AE613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Thompson Rivers University, Kamloops, BC</w:t>
      </w:r>
    </w:p>
    <w:p w14:paraId="76C931E7" w14:textId="77777777" w:rsidR="00FC2199" w:rsidRDefault="00FC2199" w:rsidP="00FC21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Concordia University, Montréal</w:t>
      </w:r>
    </w:p>
    <w:p w14:paraId="5FF0190D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  <w:t>Carleton University Art Gallery, Ottawa</w:t>
      </w:r>
    </w:p>
    <w:p w14:paraId="18FDE65C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American University of Sharjah, Sharjah, United Arab Emirates</w:t>
      </w:r>
    </w:p>
    <w:p w14:paraId="5F7B1AB5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Banff New Media Institute, The Banff Centre for the Arts</w:t>
      </w:r>
    </w:p>
    <w:p w14:paraId="10BC6FF1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Penticton Art Gallery, Penticton, BC</w:t>
      </w:r>
    </w:p>
    <w:p w14:paraId="281F3064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  <w:t>University of British Columbia, Vancouver</w:t>
      </w:r>
    </w:p>
    <w:p w14:paraId="4F903CE0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University of Siegen, (with Glen Lowry) Siegen, Germany </w:t>
      </w:r>
    </w:p>
    <w:p w14:paraId="6B7C4154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Artcamp</w:t>
      </w:r>
      <w:proofErr w:type="spellEnd"/>
      <w:r>
        <w:rPr>
          <w:rFonts w:ascii="Arial" w:hAnsi="Arial"/>
          <w:sz w:val="18"/>
        </w:rPr>
        <w:t xml:space="preserve"> Un-Conference, SWARM/Alternator Gallery, Vancouver</w:t>
      </w:r>
    </w:p>
    <w:p w14:paraId="18E31932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British Columbia Okanagan, Kelowna, BC</w:t>
      </w:r>
    </w:p>
    <w:p w14:paraId="5B4A595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ab/>
        <w:t xml:space="preserve">Emily Carr Institute, Vancouver </w:t>
      </w:r>
    </w:p>
    <w:p w14:paraId="26FD93F6" w14:textId="77777777" w:rsidR="00707D46" w:rsidRDefault="00707D46" w:rsidP="00707D4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  <w:t>University of California, Santa Cruz</w:t>
      </w:r>
    </w:p>
    <w:p w14:paraId="69221EE1" w14:textId="77777777" w:rsidR="00707D46" w:rsidRDefault="00707D46" w:rsidP="00707D4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  <w:t>Track 16, Los Angeles</w:t>
      </w:r>
    </w:p>
    <w:p w14:paraId="47830F7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Orange County Center for Contemporary Art, Santa Ana, California</w:t>
      </w:r>
    </w:p>
    <w:p w14:paraId="09F648FE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  <w:t>Alberta College of Art &amp; Design, Calgary</w:t>
      </w:r>
    </w:p>
    <w:p w14:paraId="485AE12F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Camosun College, Victoria, BC</w:t>
      </w:r>
    </w:p>
    <w:p w14:paraId="617DA8A8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  <w:t>Capilano College, North Vancouver, BC</w:t>
      </w:r>
    </w:p>
    <w:p w14:paraId="2CBC140B" w14:textId="7CC3CD8D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  <w:t>University of Lethbridge, Alberta</w:t>
      </w:r>
    </w:p>
    <w:p w14:paraId="4659A9C3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St. Norbert Arts &amp; Cultural Centre, Winnipeg, Manitoba</w:t>
      </w:r>
    </w:p>
    <w:p w14:paraId="78D2676B" w14:textId="77777777" w:rsidR="000767D2" w:rsidRDefault="000767D2" w:rsidP="000767D2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Capilano University College, North Vancouver, BC</w:t>
      </w:r>
    </w:p>
    <w:p w14:paraId="3AD65BF2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1998</w:t>
      </w:r>
      <w:r>
        <w:rPr>
          <w:rFonts w:ascii="Arial" w:hAnsi="Arial"/>
          <w:sz w:val="18"/>
        </w:rPr>
        <w:tab/>
        <w:t>Public art presentation with Buster Simpson, Roundhouse Community Centre, Vancouver</w:t>
      </w:r>
    </w:p>
    <w:p w14:paraId="4C92384B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Capilano University College, North Vancouver, BC</w:t>
      </w:r>
    </w:p>
    <w:p w14:paraId="208665DF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</w:t>
      </w:r>
    </w:p>
    <w:p w14:paraId="5EFEE092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  <w:t>Contemporary Art Gallery, Vancouver</w:t>
      </w:r>
    </w:p>
    <w:p w14:paraId="05DBF1CF" w14:textId="64CF858D" w:rsidR="00F659F9" w:rsidRDefault="000767D2" w:rsidP="00A10DE1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  <w:t>Grant McEwan College, Edmonton, Alberta</w:t>
      </w:r>
    </w:p>
    <w:p w14:paraId="010E0E18" w14:textId="09F1371C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  <w:t>The New Gallery, Calgary</w:t>
      </w:r>
    </w:p>
    <w:p w14:paraId="133F5F5A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Camosun College, Victoria, BC</w:t>
      </w:r>
    </w:p>
    <w:p w14:paraId="0139AEC1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Simon Fraser University Arts &amp; Cultural Administration Seminar, Vancouver</w:t>
      </w:r>
    </w:p>
    <w:p w14:paraId="1CF1E3CA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  <w:t>Surrey Art Gallery, Surrey, BC</w:t>
      </w:r>
    </w:p>
    <w:p w14:paraId="06BC8B06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Capilano College, North Vancouver, BC</w:t>
      </w:r>
    </w:p>
    <w:p w14:paraId="0A2E2938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  <w:t>Nova Scotia College of Art &amp; Design, Halifax</w:t>
      </w:r>
    </w:p>
    <w:p w14:paraId="27EFFA20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Emily Carr College of Art and Design, Vancouver</w:t>
      </w:r>
    </w:p>
    <w:p w14:paraId="3C5B5A9E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  <w:t>Burnaby Art Gallery, Burnaby, BC</w:t>
      </w:r>
    </w:p>
    <w:p w14:paraId="17B033B2" w14:textId="77777777" w:rsidR="000767D2" w:rsidRDefault="000767D2" w:rsidP="000767D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Vancouver Art Gallery, Vancouver</w:t>
      </w:r>
    </w:p>
    <w:p w14:paraId="5DBBF467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1990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</w:t>
      </w:r>
    </w:p>
    <w:p w14:paraId="0E9BEADD" w14:textId="77777777" w:rsidR="000767D2" w:rsidRDefault="000767D2" w:rsidP="000767D2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Sichuan Fine Arts Institute, Chongqing, China</w:t>
      </w:r>
    </w:p>
    <w:p w14:paraId="44A116F3" w14:textId="77777777" w:rsidR="00205AA1" w:rsidRDefault="00205AA1" w:rsidP="002F1AC5">
      <w:pPr>
        <w:tabs>
          <w:tab w:val="left" w:pos="720"/>
        </w:tabs>
        <w:rPr>
          <w:rFonts w:ascii="Arial" w:hAnsi="Arial"/>
          <w:sz w:val="18"/>
        </w:rPr>
      </w:pPr>
    </w:p>
    <w:p w14:paraId="63BF44BB" w14:textId="254DFA6F" w:rsidR="00C14A00" w:rsidRPr="00B7415E" w:rsidRDefault="00E06118" w:rsidP="00C26885">
      <w:pPr>
        <w:tabs>
          <w:tab w:val="left" w:pos="1160"/>
          <w:tab w:val="left" w:pos="134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Panels and </w:t>
      </w:r>
      <w:r w:rsidR="00C14A00">
        <w:rPr>
          <w:rFonts w:ascii="Arial" w:hAnsi="Arial"/>
          <w:b/>
          <w:sz w:val="18"/>
          <w:u w:val="single"/>
        </w:rPr>
        <w:t>Conference</w:t>
      </w:r>
      <w:r>
        <w:rPr>
          <w:rFonts w:ascii="Arial" w:hAnsi="Arial"/>
          <w:b/>
          <w:sz w:val="18"/>
          <w:u w:val="single"/>
        </w:rPr>
        <w:t>s</w:t>
      </w:r>
    </w:p>
    <w:p w14:paraId="08373B0B" w14:textId="0D8535CC" w:rsidR="00E06118" w:rsidRDefault="00E06118" w:rsidP="0008104B">
      <w:pPr>
        <w:tabs>
          <w:tab w:val="left" w:pos="720"/>
        </w:tabs>
        <w:ind w:left="960" w:right="-22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2023</w:t>
      </w:r>
      <w:r>
        <w:rPr>
          <w:rFonts w:ascii="Arial" w:hAnsi="Arial"/>
          <w:sz w:val="18"/>
        </w:rPr>
        <w:tab/>
      </w:r>
      <w:r w:rsidR="00DA7A2D" w:rsidRPr="00DA7A2D">
        <w:rPr>
          <w:rFonts w:ascii="Arial" w:hAnsi="Arial"/>
          <w:sz w:val="18"/>
        </w:rPr>
        <w:t>“Chinatown: Past and Future” panel</w:t>
      </w:r>
      <w:r w:rsidR="00DA7A2D">
        <w:rPr>
          <w:rFonts w:ascii="Arial" w:hAnsi="Arial"/>
          <w:sz w:val="18"/>
        </w:rPr>
        <w:t xml:space="preserve"> with </w:t>
      </w:r>
      <w:r w:rsidR="00DA7A2D" w:rsidRPr="00DA7A2D">
        <w:rPr>
          <w:rFonts w:ascii="Arial" w:hAnsi="Arial"/>
          <w:sz w:val="18"/>
        </w:rPr>
        <w:t xml:space="preserve">Daniel Innes, Fae </w:t>
      </w:r>
      <w:proofErr w:type="spellStart"/>
      <w:r w:rsidR="00DA7A2D" w:rsidRPr="00DA7A2D">
        <w:rPr>
          <w:rFonts w:ascii="Arial" w:hAnsi="Arial"/>
          <w:sz w:val="18"/>
        </w:rPr>
        <w:t>Myenne</w:t>
      </w:r>
      <w:proofErr w:type="spellEnd"/>
      <w:r w:rsidR="00DA7A2D" w:rsidRPr="00DA7A2D">
        <w:rPr>
          <w:rFonts w:ascii="Arial" w:hAnsi="Arial"/>
          <w:sz w:val="18"/>
        </w:rPr>
        <w:t xml:space="preserve"> Ng, Henry Tsang, Christina Wong, moderated by Kevin Chong</w:t>
      </w:r>
      <w:r w:rsidR="00DA7A2D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Vancouver Writers Festival</w:t>
      </w:r>
      <w:r w:rsidR="00DA7A2D">
        <w:rPr>
          <w:rFonts w:ascii="Arial" w:hAnsi="Arial"/>
          <w:sz w:val="18"/>
        </w:rPr>
        <w:t>.</w:t>
      </w:r>
    </w:p>
    <w:p w14:paraId="1B79DDCA" w14:textId="053BECDA" w:rsidR="00155B92" w:rsidRDefault="00E06118" w:rsidP="0008104B">
      <w:pPr>
        <w:tabs>
          <w:tab w:val="left" w:pos="720"/>
        </w:tabs>
        <w:ind w:left="960" w:right="-22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155B92">
        <w:rPr>
          <w:rFonts w:ascii="Arial" w:hAnsi="Arial"/>
          <w:sz w:val="18"/>
        </w:rPr>
        <w:t>Moderator: “Engaging Japanese</w:t>
      </w:r>
      <w:r w:rsidR="00B16F60">
        <w:rPr>
          <w:rFonts w:ascii="Arial" w:hAnsi="Arial"/>
          <w:sz w:val="18"/>
        </w:rPr>
        <w:t xml:space="preserve"> </w:t>
      </w:r>
      <w:r w:rsidR="00155B92">
        <w:rPr>
          <w:rFonts w:ascii="Arial" w:hAnsi="Arial"/>
          <w:sz w:val="18"/>
        </w:rPr>
        <w:t>Canadian History,” F</w:t>
      </w:r>
      <w:r w:rsidR="00B16F60">
        <w:rPr>
          <w:rFonts w:ascii="Arial" w:hAnsi="Arial"/>
          <w:sz w:val="18"/>
        </w:rPr>
        <w:t>OLD/</w:t>
      </w:r>
      <w:r w:rsidR="00155B92">
        <w:rPr>
          <w:rFonts w:ascii="Arial" w:hAnsi="Arial"/>
          <w:sz w:val="18"/>
        </w:rPr>
        <w:t>Festival of Literary Diversity Kids Book Fest, Brampton, Ontario</w:t>
      </w:r>
      <w:r w:rsidR="00CD565F">
        <w:rPr>
          <w:rFonts w:ascii="Arial" w:hAnsi="Arial"/>
          <w:sz w:val="18"/>
        </w:rPr>
        <w:t xml:space="preserve"> (online)</w:t>
      </w:r>
      <w:r w:rsidR="00155B92">
        <w:rPr>
          <w:rFonts w:ascii="Arial" w:hAnsi="Arial"/>
          <w:sz w:val="18"/>
        </w:rPr>
        <w:t>.</w:t>
      </w:r>
    </w:p>
    <w:p w14:paraId="4DA310B5" w14:textId="28A89BA1" w:rsidR="00E06118" w:rsidRDefault="00155B92" w:rsidP="0008104B">
      <w:pPr>
        <w:tabs>
          <w:tab w:val="left" w:pos="720"/>
        </w:tabs>
        <w:ind w:left="960" w:right="-22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A7A2D" w:rsidRPr="00DA7A2D">
        <w:rPr>
          <w:rFonts w:ascii="Arial" w:hAnsi="Arial"/>
          <w:sz w:val="18"/>
        </w:rPr>
        <w:t xml:space="preserve">“RACE MEMORY DATA,” with </w:t>
      </w:r>
      <w:r w:rsidR="00DA7A2D" w:rsidRPr="00DA7A2D">
        <w:rPr>
          <w:rFonts w:ascii="Arial" w:hAnsi="Arial"/>
          <w:i/>
          <w:iCs/>
          <w:sz w:val="18"/>
          <w:lang w:val="en-CA"/>
        </w:rPr>
        <w:t>White Riot</w:t>
      </w:r>
      <w:r w:rsidR="00DA7A2D" w:rsidRPr="00E06118">
        <w:rPr>
          <w:rFonts w:ascii="Arial" w:hAnsi="Arial"/>
          <w:sz w:val="18"/>
          <w:lang w:val="en-CA"/>
        </w:rPr>
        <w:t xml:space="preserve"> contributor</w:t>
      </w:r>
      <w:r w:rsidR="00DA7A2D">
        <w:rPr>
          <w:rFonts w:ascii="Arial" w:hAnsi="Arial"/>
          <w:sz w:val="18"/>
          <w:lang w:val="en-CA"/>
        </w:rPr>
        <w:t xml:space="preserve"> </w:t>
      </w:r>
      <w:r w:rsidR="00DA7A2D" w:rsidRPr="00DA7A2D">
        <w:rPr>
          <w:rFonts w:ascii="Arial" w:hAnsi="Arial"/>
          <w:sz w:val="18"/>
        </w:rPr>
        <w:t xml:space="preserve">Andy Yan, Jack </w:t>
      </w:r>
      <w:proofErr w:type="spellStart"/>
      <w:proofErr w:type="gramStart"/>
      <w:r w:rsidR="00DA7A2D" w:rsidRPr="00DA7A2D">
        <w:rPr>
          <w:rFonts w:ascii="Arial" w:hAnsi="Arial"/>
          <w:sz w:val="18"/>
        </w:rPr>
        <w:t>Tchen</w:t>
      </w:r>
      <w:proofErr w:type="spellEnd"/>
      <w:proofErr w:type="gramEnd"/>
      <w:r w:rsidR="00DA7A2D" w:rsidRPr="00DA7A2D">
        <w:rPr>
          <w:rFonts w:ascii="Arial" w:hAnsi="Arial"/>
          <w:sz w:val="18"/>
        </w:rPr>
        <w:t xml:space="preserve"> and Henry, facilitated by Melissa Karmen Lee, </w:t>
      </w:r>
      <w:r w:rsidR="00E06118">
        <w:rPr>
          <w:rFonts w:ascii="Arial" w:hAnsi="Arial"/>
          <w:sz w:val="18"/>
        </w:rPr>
        <w:t>Simon Fraser University</w:t>
      </w:r>
      <w:r w:rsidR="00DA7A2D">
        <w:rPr>
          <w:rFonts w:ascii="Arial" w:hAnsi="Arial"/>
          <w:sz w:val="18"/>
        </w:rPr>
        <w:t xml:space="preserve">’s </w:t>
      </w:r>
      <w:proofErr w:type="spellStart"/>
      <w:r w:rsidR="00DA7A2D" w:rsidRPr="00DA7A2D">
        <w:rPr>
          <w:rFonts w:ascii="Arial" w:hAnsi="Arial"/>
          <w:sz w:val="18"/>
        </w:rPr>
        <w:t>Vancity</w:t>
      </w:r>
      <w:proofErr w:type="spellEnd"/>
      <w:r w:rsidR="00DA7A2D" w:rsidRPr="00DA7A2D">
        <w:rPr>
          <w:rFonts w:ascii="Arial" w:hAnsi="Arial"/>
          <w:sz w:val="18"/>
        </w:rPr>
        <w:t xml:space="preserve"> Office of Community Engagement</w:t>
      </w:r>
      <w:r w:rsidR="00DA7A2D">
        <w:rPr>
          <w:rFonts w:ascii="Arial" w:hAnsi="Arial"/>
          <w:sz w:val="18"/>
        </w:rPr>
        <w:t>, SFU</w:t>
      </w:r>
      <w:r w:rsidR="00DA7A2D" w:rsidRPr="00DA7A2D">
        <w:rPr>
          <w:rFonts w:ascii="Arial" w:hAnsi="Arial"/>
          <w:sz w:val="18"/>
        </w:rPr>
        <w:t xml:space="preserve"> </w:t>
      </w:r>
      <w:proofErr w:type="spellStart"/>
      <w:r w:rsidR="00DA7A2D" w:rsidRPr="00DA7A2D">
        <w:rPr>
          <w:rFonts w:ascii="Arial" w:hAnsi="Arial"/>
          <w:sz w:val="18"/>
        </w:rPr>
        <w:t>Woodwards</w:t>
      </w:r>
      <w:proofErr w:type="spellEnd"/>
      <w:r w:rsidR="00DA7A2D">
        <w:rPr>
          <w:rFonts w:ascii="Arial" w:hAnsi="Arial"/>
          <w:sz w:val="18"/>
        </w:rPr>
        <w:t>, Vancouver.</w:t>
      </w:r>
      <w:r w:rsidR="007D206D">
        <w:rPr>
          <w:rFonts w:ascii="Arial" w:hAnsi="Arial"/>
          <w:sz w:val="18"/>
        </w:rPr>
        <w:t xml:space="preserve"> </w:t>
      </w:r>
      <w:hyperlink r:id="rId21" w:history="1">
        <w:r w:rsidR="007D206D" w:rsidRPr="00736352">
          <w:rPr>
            <w:rStyle w:val="Hyperlink"/>
            <w:rFonts w:ascii="Arial" w:hAnsi="Arial"/>
            <w:sz w:val="18"/>
          </w:rPr>
          <w:t>https://www.youtube.com/watch?v=4MHS8IZeW6E</w:t>
        </w:r>
      </w:hyperlink>
    </w:p>
    <w:p w14:paraId="6509E2A9" w14:textId="77777777" w:rsidR="007D206D" w:rsidRDefault="007D206D" w:rsidP="007D206D">
      <w:pPr>
        <w:tabs>
          <w:tab w:val="left" w:pos="720"/>
        </w:tabs>
        <w:ind w:right="-22"/>
        <w:rPr>
          <w:rFonts w:ascii="Arial" w:hAnsi="Arial"/>
          <w:sz w:val="18"/>
        </w:rPr>
      </w:pPr>
    </w:p>
    <w:p w14:paraId="61C89442" w14:textId="77777777" w:rsidR="007D206D" w:rsidRDefault="007D206D" w:rsidP="007D206D">
      <w:pPr>
        <w:tabs>
          <w:tab w:val="left" w:pos="720"/>
        </w:tabs>
        <w:ind w:right="-22"/>
        <w:rPr>
          <w:rFonts w:ascii="Arial" w:hAnsi="Arial"/>
          <w:sz w:val="18"/>
        </w:rPr>
      </w:pPr>
    </w:p>
    <w:p w14:paraId="62605435" w14:textId="47494AD4" w:rsidR="00406582" w:rsidRDefault="00406582" w:rsidP="007D206D">
      <w:pPr>
        <w:tabs>
          <w:tab w:val="left" w:pos="720"/>
        </w:tabs>
        <w:ind w:right="-22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  <w:t>“</w:t>
      </w:r>
      <w:r w:rsidRPr="00406582">
        <w:rPr>
          <w:rFonts w:ascii="Arial" w:hAnsi="Arial"/>
          <w:sz w:val="18"/>
        </w:rPr>
        <w:t>Place-Based Methods and Practices</w:t>
      </w:r>
      <w:r>
        <w:rPr>
          <w:rFonts w:ascii="Arial" w:hAnsi="Arial"/>
          <w:sz w:val="18"/>
        </w:rPr>
        <w:t>,” School for the Contemporary Arts, Simon Fraser University, Vancouver.</w:t>
      </w:r>
    </w:p>
    <w:p w14:paraId="56A58EC3" w14:textId="40774A74" w:rsidR="00E06118" w:rsidRPr="00E06118" w:rsidRDefault="00E06118" w:rsidP="00E06118">
      <w:pPr>
        <w:tabs>
          <w:tab w:val="left" w:pos="720"/>
        </w:tabs>
        <w:ind w:left="960" w:right="-22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ab/>
      </w:r>
      <w:r w:rsidRPr="00E06118">
        <w:rPr>
          <w:rFonts w:ascii="Arial" w:hAnsi="Arial"/>
          <w:sz w:val="18"/>
          <w:lang w:val="en-CA"/>
        </w:rPr>
        <w:t xml:space="preserve">“White Riot: A Public Conversation about Powell Street and the Downtown </w:t>
      </w:r>
      <w:proofErr w:type="spellStart"/>
      <w:r w:rsidRPr="00E06118">
        <w:rPr>
          <w:rFonts w:ascii="Arial" w:hAnsi="Arial"/>
          <w:sz w:val="18"/>
          <w:lang w:val="en-CA"/>
        </w:rPr>
        <w:t>Eastside</w:t>
      </w:r>
      <w:proofErr w:type="spellEnd"/>
      <w:r w:rsidRPr="00E06118">
        <w:rPr>
          <w:rFonts w:ascii="Arial" w:hAnsi="Arial"/>
          <w:sz w:val="18"/>
          <w:lang w:val="en-CA"/>
        </w:rPr>
        <w:t xml:space="preserve">,” </w:t>
      </w:r>
      <w:r w:rsidR="00DA7A2D">
        <w:rPr>
          <w:rFonts w:ascii="Arial" w:hAnsi="Arial"/>
          <w:sz w:val="18"/>
          <w:lang w:val="en-CA"/>
        </w:rPr>
        <w:t>w</w:t>
      </w:r>
      <w:r w:rsidRPr="00E06118">
        <w:rPr>
          <w:rFonts w:ascii="Arial" w:hAnsi="Arial"/>
          <w:sz w:val="18"/>
          <w:lang w:val="en-CA"/>
        </w:rPr>
        <w:t>ith</w:t>
      </w:r>
      <w:r w:rsidR="00DA7A2D">
        <w:rPr>
          <w:rFonts w:ascii="Arial" w:hAnsi="Arial"/>
          <w:sz w:val="18"/>
          <w:lang w:val="en-CA"/>
        </w:rPr>
        <w:t xml:space="preserve"> </w:t>
      </w:r>
      <w:r w:rsidR="00DA7A2D" w:rsidRPr="00DA7A2D">
        <w:rPr>
          <w:rFonts w:ascii="Arial" w:hAnsi="Arial"/>
          <w:i/>
          <w:iCs/>
          <w:sz w:val="18"/>
          <w:lang w:val="en-CA"/>
        </w:rPr>
        <w:t>White Riot</w:t>
      </w:r>
      <w:r w:rsidRPr="00E06118">
        <w:rPr>
          <w:rFonts w:ascii="Arial" w:hAnsi="Arial"/>
          <w:sz w:val="18"/>
          <w:lang w:val="en-CA"/>
        </w:rPr>
        <w:t xml:space="preserve"> contributors Nicole </w:t>
      </w:r>
      <w:proofErr w:type="spellStart"/>
      <w:r w:rsidRPr="00E06118">
        <w:rPr>
          <w:rFonts w:ascii="Arial" w:hAnsi="Arial"/>
          <w:sz w:val="18"/>
          <w:lang w:val="en-CA"/>
        </w:rPr>
        <w:t>Yakashiro</w:t>
      </w:r>
      <w:proofErr w:type="spellEnd"/>
      <w:r w:rsidRPr="00E06118">
        <w:rPr>
          <w:rFonts w:ascii="Arial" w:hAnsi="Arial"/>
          <w:sz w:val="18"/>
          <w:lang w:val="en-CA"/>
        </w:rPr>
        <w:t xml:space="preserve"> &amp; Right to Remain collective members Jeff Masuda, Audrey Kobayashi, Trevor Wideman, </w:t>
      </w:r>
      <w:r w:rsidR="00DA7A2D" w:rsidRPr="00E06118">
        <w:rPr>
          <w:rFonts w:ascii="Arial" w:hAnsi="Arial"/>
          <w:sz w:val="18"/>
          <w:lang w:val="en-CA"/>
        </w:rPr>
        <w:t>facilitated by Henry</w:t>
      </w:r>
      <w:r w:rsidR="00DA7A2D">
        <w:rPr>
          <w:rFonts w:ascii="Arial" w:hAnsi="Arial"/>
          <w:sz w:val="18"/>
          <w:lang w:val="en-CA"/>
        </w:rPr>
        <w:t>,</w:t>
      </w:r>
      <w:r w:rsidR="00DA7A2D" w:rsidRPr="00E06118">
        <w:rPr>
          <w:rFonts w:ascii="Arial" w:hAnsi="Arial"/>
          <w:sz w:val="18"/>
          <w:lang w:val="en-CA"/>
        </w:rPr>
        <w:t xml:space="preserve"> </w:t>
      </w:r>
      <w:r w:rsidRPr="00E06118">
        <w:rPr>
          <w:rFonts w:ascii="Arial" w:hAnsi="Arial"/>
          <w:sz w:val="18"/>
          <w:lang w:val="en-CA"/>
        </w:rPr>
        <w:t>at Powell Street Festival</w:t>
      </w:r>
      <w:r w:rsidR="00DA7A2D">
        <w:rPr>
          <w:rFonts w:ascii="Arial" w:hAnsi="Arial"/>
          <w:sz w:val="18"/>
          <w:lang w:val="en-CA"/>
        </w:rPr>
        <w:t>.</w:t>
      </w:r>
      <w:r w:rsidR="00B16F60">
        <w:rPr>
          <w:rFonts w:ascii="Arial" w:hAnsi="Arial"/>
          <w:sz w:val="18"/>
          <w:lang w:val="en-CA"/>
        </w:rPr>
        <w:t xml:space="preserve"> </w:t>
      </w:r>
      <w:hyperlink r:id="rId22" w:history="1">
        <w:r w:rsidR="00B16F60" w:rsidRPr="00B16F60">
          <w:rPr>
            <w:rStyle w:val="Hyperlink"/>
            <w:rFonts w:ascii="Arial" w:hAnsi="Arial"/>
            <w:sz w:val="18"/>
          </w:rPr>
          <w:t>https://www.youtube.com/watch?v=2hMuT4npxjc&amp;list=PLrZCXwSdzprA3CeOTTwwZ-OV6sUEWhYZQ&amp;index=3&amp;t=7s</w:t>
        </w:r>
      </w:hyperlink>
    </w:p>
    <w:p w14:paraId="5C5A9E28" w14:textId="27A5C1FC" w:rsidR="00E06118" w:rsidRDefault="00E06118" w:rsidP="00E06118">
      <w:pPr>
        <w:tabs>
          <w:tab w:val="left" w:pos="720"/>
        </w:tabs>
        <w:ind w:left="960" w:right="-22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“</w:t>
      </w:r>
      <w:r w:rsidRPr="00E06118">
        <w:rPr>
          <w:rFonts w:ascii="Arial" w:hAnsi="Arial"/>
          <w:sz w:val="18"/>
        </w:rPr>
        <w:t>The 1907 Anti-Asian Riots in Vancouver</w:t>
      </w:r>
      <w:r>
        <w:rPr>
          <w:rFonts w:ascii="Arial" w:hAnsi="Arial"/>
          <w:sz w:val="18"/>
        </w:rPr>
        <w:t xml:space="preserve">,” in conversation with </w:t>
      </w:r>
      <w:r w:rsidRPr="00E06118">
        <w:rPr>
          <w:rFonts w:ascii="Arial" w:hAnsi="Arial"/>
          <w:i/>
          <w:iCs/>
          <w:sz w:val="18"/>
        </w:rPr>
        <w:t>White Riot</w:t>
      </w:r>
      <w:r>
        <w:rPr>
          <w:rFonts w:ascii="Arial" w:hAnsi="Arial"/>
          <w:sz w:val="18"/>
        </w:rPr>
        <w:t xml:space="preserve"> contributors </w:t>
      </w:r>
      <w:proofErr w:type="spellStart"/>
      <w:r>
        <w:rPr>
          <w:rFonts w:ascii="Arial" w:hAnsi="Arial"/>
          <w:sz w:val="18"/>
        </w:rPr>
        <w:t>karine</w:t>
      </w:r>
      <w:proofErr w:type="spellEnd"/>
      <w:r>
        <w:rPr>
          <w:rFonts w:ascii="Arial" w:hAnsi="Arial"/>
          <w:sz w:val="18"/>
        </w:rPr>
        <w:t xml:space="preserve"> ng and Melody Ma, </w:t>
      </w:r>
      <w:r w:rsidR="00DA7A2D" w:rsidRPr="00E06118">
        <w:rPr>
          <w:rFonts w:ascii="Arial" w:hAnsi="Arial"/>
          <w:sz w:val="18"/>
          <w:lang w:val="en-CA"/>
        </w:rPr>
        <w:t>facilitated by Henry</w:t>
      </w:r>
      <w:r w:rsidR="00DA7A2D">
        <w:rPr>
          <w:rFonts w:ascii="Arial" w:hAnsi="Arial"/>
          <w:sz w:val="18"/>
          <w:lang w:val="en-CA"/>
        </w:rPr>
        <w:t>,</w:t>
      </w:r>
      <w:r w:rsidR="00DA7A2D" w:rsidRPr="00C26885">
        <w:rPr>
          <w:rFonts w:ascii="Arial" w:hAnsi="Arial"/>
          <w:sz w:val="18"/>
          <w:szCs w:val="18"/>
          <w:lang w:val="en-CA"/>
        </w:rPr>
        <w:t xml:space="preserve"> </w:t>
      </w:r>
      <w:r w:rsidRPr="00C26885">
        <w:rPr>
          <w:rFonts w:ascii="Arial" w:hAnsi="Arial"/>
          <w:sz w:val="18"/>
          <w:szCs w:val="18"/>
          <w:lang w:val="en-CA"/>
        </w:rPr>
        <w:t>Vancouver Public Library</w:t>
      </w:r>
      <w:r>
        <w:rPr>
          <w:rFonts w:ascii="Arial" w:hAnsi="Arial"/>
          <w:sz w:val="18"/>
          <w:szCs w:val="18"/>
          <w:lang w:val="en-CA"/>
        </w:rPr>
        <w:t>.</w:t>
      </w:r>
      <w:r w:rsidR="00DA7A2D">
        <w:rPr>
          <w:rFonts w:ascii="Arial" w:hAnsi="Arial"/>
          <w:sz w:val="18"/>
          <w:szCs w:val="18"/>
          <w:lang w:val="en-CA"/>
        </w:rPr>
        <w:t xml:space="preserve"> </w:t>
      </w:r>
      <w:hyperlink r:id="rId23" w:history="1">
        <w:r w:rsidR="00DA7A2D" w:rsidRPr="00DA7A2D">
          <w:rPr>
            <w:rStyle w:val="Hyperlink"/>
            <w:rFonts w:ascii="Arial" w:hAnsi="Arial"/>
            <w:sz w:val="18"/>
            <w:szCs w:val="18"/>
          </w:rPr>
          <w:t>https://powellstreetfestival.com/programs/a-public-conversation-about-powell-street-and-the-downtown-eastside/</w:t>
        </w:r>
      </w:hyperlink>
    </w:p>
    <w:p w14:paraId="46BED5AF" w14:textId="508CA8BB" w:rsidR="0008104B" w:rsidRPr="0008104B" w:rsidRDefault="0008104B" w:rsidP="0008104B">
      <w:pPr>
        <w:tabs>
          <w:tab w:val="left" w:pos="720"/>
        </w:tabs>
        <w:ind w:left="960" w:right="-22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2022</w:t>
      </w:r>
      <w:r>
        <w:rPr>
          <w:rFonts w:ascii="Arial" w:hAnsi="Arial"/>
          <w:sz w:val="18"/>
        </w:rPr>
        <w:tab/>
      </w:r>
      <w:r w:rsidRPr="0008104B">
        <w:rPr>
          <w:rFonts w:ascii="Arial" w:hAnsi="Arial"/>
          <w:i/>
          <w:iCs/>
          <w:sz w:val="18"/>
        </w:rPr>
        <w:t>360 Riot Walk as an Educational Resource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CA"/>
        </w:rPr>
        <w:t xml:space="preserve"> </w:t>
      </w:r>
      <w:r w:rsidRPr="0008104B">
        <w:rPr>
          <w:rFonts w:ascii="Arial" w:hAnsi="Arial"/>
          <w:sz w:val="18"/>
          <w:lang w:val="en-CA"/>
        </w:rPr>
        <w:t>Teaching for Inquiry: Philosophy, Pedagogy and Praxis</w:t>
      </w:r>
      <w:r>
        <w:rPr>
          <w:rFonts w:ascii="Arial" w:hAnsi="Arial"/>
          <w:sz w:val="18"/>
          <w:lang w:val="en-CA"/>
        </w:rPr>
        <w:t xml:space="preserve">, </w:t>
      </w:r>
      <w:r w:rsidRPr="0008104B">
        <w:rPr>
          <w:rFonts w:ascii="Arial" w:hAnsi="Arial"/>
          <w:sz w:val="18"/>
          <w:lang w:val="en-CA"/>
        </w:rPr>
        <w:t>BC Social Studies Teachers' Association</w:t>
      </w:r>
      <w:r>
        <w:rPr>
          <w:rFonts w:ascii="Arial" w:hAnsi="Arial"/>
          <w:sz w:val="18"/>
          <w:lang w:val="en-CA"/>
        </w:rPr>
        <w:t xml:space="preserve"> </w:t>
      </w:r>
      <w:r w:rsidRPr="0008104B">
        <w:rPr>
          <w:rFonts w:ascii="Arial" w:hAnsi="Arial"/>
          <w:sz w:val="18"/>
          <w:lang w:val="en-CA"/>
        </w:rPr>
        <w:t>Conference</w:t>
      </w:r>
      <w:r>
        <w:rPr>
          <w:rFonts w:ascii="Arial" w:hAnsi="Arial"/>
          <w:sz w:val="18"/>
          <w:lang w:val="en-CA"/>
        </w:rPr>
        <w:t>, online.</w:t>
      </w:r>
    </w:p>
    <w:p w14:paraId="25042F4D" w14:textId="6A93E4D6" w:rsidR="00FC2199" w:rsidRPr="00FC2199" w:rsidRDefault="00D9157D" w:rsidP="00FC2199">
      <w:pPr>
        <w:tabs>
          <w:tab w:val="left" w:pos="720"/>
        </w:tabs>
        <w:ind w:left="960" w:right="-22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2021</w:t>
      </w:r>
      <w:r>
        <w:rPr>
          <w:rFonts w:ascii="Arial" w:hAnsi="Arial"/>
          <w:sz w:val="18"/>
        </w:rPr>
        <w:tab/>
      </w:r>
      <w:r w:rsidR="00FC2199" w:rsidRPr="00D84DA3">
        <w:rPr>
          <w:rFonts w:ascii="Arial" w:hAnsi="Arial"/>
          <w:bCs/>
          <w:i/>
          <w:iCs/>
          <w:sz w:val="18"/>
          <w:lang w:val="en-CA"/>
        </w:rPr>
        <w:t>Care and the Institution &amp; Decolonizing Pedagogies</w:t>
      </w:r>
      <w:r w:rsidR="00FC2199">
        <w:rPr>
          <w:rFonts w:ascii="Arial" w:hAnsi="Arial"/>
          <w:bCs/>
          <w:sz w:val="18"/>
          <w:lang w:val="en-CA"/>
        </w:rPr>
        <w:t>,</w:t>
      </w:r>
      <w:r w:rsidR="00FC2199" w:rsidRPr="00FC2199">
        <w:rPr>
          <w:rFonts w:ascii="Arial" w:hAnsi="Arial"/>
          <w:bCs/>
          <w:sz w:val="18"/>
          <w:lang w:val="en-CA"/>
        </w:rPr>
        <w:t xml:space="preserve"> </w:t>
      </w:r>
      <w:r w:rsidR="00FC2199" w:rsidRPr="003E4915">
        <w:rPr>
          <w:rFonts w:ascii="Arial" w:hAnsi="Arial"/>
          <w:sz w:val="18"/>
          <w:lang w:val="en-CA"/>
        </w:rPr>
        <w:t>202</w:t>
      </w:r>
      <w:r w:rsidR="00FC2199">
        <w:rPr>
          <w:rFonts w:ascii="Arial" w:hAnsi="Arial"/>
          <w:sz w:val="18"/>
          <w:lang w:val="en-CA"/>
        </w:rPr>
        <w:t>1</w:t>
      </w:r>
      <w:r w:rsidR="00FC2199" w:rsidRPr="003E4915">
        <w:rPr>
          <w:rFonts w:ascii="Arial" w:hAnsi="Arial"/>
          <w:sz w:val="18"/>
          <w:lang w:val="en-CA"/>
        </w:rPr>
        <w:t xml:space="preserve"> GAX</w:t>
      </w:r>
      <w:r w:rsidR="00FC2199">
        <w:rPr>
          <w:rFonts w:ascii="Arial" w:hAnsi="Arial"/>
          <w:sz w:val="18"/>
          <w:lang w:val="en-CA"/>
        </w:rPr>
        <w:t xml:space="preserve"> </w:t>
      </w:r>
      <w:r w:rsidR="00FC2199" w:rsidRPr="00D53401">
        <w:rPr>
          <w:rFonts w:ascii="Arial" w:hAnsi="Arial"/>
          <w:sz w:val="18"/>
        </w:rPr>
        <w:t>Global Asia/Pacific Art Exchange</w:t>
      </w:r>
      <w:r w:rsidR="00FC2199">
        <w:rPr>
          <w:rFonts w:ascii="Arial" w:hAnsi="Arial"/>
          <w:sz w:val="18"/>
        </w:rPr>
        <w:t xml:space="preserve">, </w:t>
      </w:r>
      <w:r w:rsidR="00FC2199" w:rsidRPr="00FC2199">
        <w:rPr>
          <w:rFonts w:ascii="Arial" w:hAnsi="Arial"/>
          <w:sz w:val="18"/>
          <w:lang w:val="en-CA"/>
        </w:rPr>
        <w:t xml:space="preserve">Asian/Pacific/American Institute at </w:t>
      </w:r>
      <w:r w:rsidR="00FC2199">
        <w:rPr>
          <w:rFonts w:ascii="Arial" w:hAnsi="Arial"/>
          <w:sz w:val="18"/>
        </w:rPr>
        <w:t>New York University.</w:t>
      </w:r>
    </w:p>
    <w:p w14:paraId="0C34813F" w14:textId="404E0D5C" w:rsidR="00FC2199" w:rsidRPr="00433A07" w:rsidRDefault="00433A07" w:rsidP="00433A07">
      <w:pPr>
        <w:tabs>
          <w:tab w:val="left" w:pos="720"/>
        </w:tabs>
        <w:ind w:left="960" w:right="-22" w:hanging="960"/>
        <w:rPr>
          <w:rFonts w:ascii="Arial" w:hAnsi="Arial"/>
          <w:i/>
          <w:iCs/>
          <w:sz w:val="18"/>
          <w:lang w:val="en-CA"/>
        </w:rPr>
      </w:pPr>
      <w:r>
        <w:rPr>
          <w:rFonts w:ascii="Arial" w:hAnsi="Arial"/>
          <w:sz w:val="18"/>
        </w:rPr>
        <w:tab/>
      </w:r>
      <w:r w:rsidRPr="00433A07">
        <w:rPr>
          <w:rFonts w:ascii="Arial" w:hAnsi="Arial"/>
          <w:i/>
          <w:iCs/>
          <w:sz w:val="18"/>
          <w:lang w:val="en-CA"/>
        </w:rPr>
        <w:t>Light Hours: Eleven Artists Looking at Hong Kong</w:t>
      </w:r>
      <w:r>
        <w:rPr>
          <w:rFonts w:ascii="Arial" w:hAnsi="Arial"/>
          <w:i/>
          <w:iCs/>
          <w:sz w:val="18"/>
          <w:lang w:val="en-CA"/>
        </w:rPr>
        <w:t xml:space="preserve">, </w:t>
      </w:r>
      <w:r w:rsidRPr="00433A07">
        <w:rPr>
          <w:rFonts w:ascii="Arial" w:hAnsi="Arial"/>
          <w:sz w:val="18"/>
          <w:lang w:val="en-CA"/>
        </w:rPr>
        <w:t>UBC Hong Kong Studies Initiative and</w:t>
      </w:r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Hotam</w:t>
      </w:r>
      <w:proofErr w:type="spellEnd"/>
      <w:r>
        <w:rPr>
          <w:rFonts w:ascii="Arial" w:hAnsi="Arial"/>
          <w:sz w:val="18"/>
          <w:lang w:val="en-CA"/>
        </w:rPr>
        <w:t xml:space="preserve"> Press Gallery </w:t>
      </w:r>
      <w:r w:rsidRPr="00433A07">
        <w:rPr>
          <w:rFonts w:ascii="Arial" w:hAnsi="Arial"/>
          <w:sz w:val="18"/>
          <w:lang w:val="en-CA"/>
        </w:rPr>
        <w:t xml:space="preserve"> </w:t>
      </w:r>
    </w:p>
    <w:p w14:paraId="793857DE" w14:textId="2F56824F" w:rsidR="00DA7807" w:rsidRPr="00DA7807" w:rsidRDefault="00FC2199" w:rsidP="00DA7807">
      <w:pPr>
        <w:tabs>
          <w:tab w:val="left" w:pos="720"/>
        </w:tabs>
        <w:ind w:left="960" w:right="-22" w:hanging="960"/>
        <w:rPr>
          <w:rFonts w:ascii="Arial" w:hAnsi="Arial"/>
          <w:color w:val="0000FF" w:themeColor="hyperlink"/>
          <w:sz w:val="18"/>
          <w:u w:val="single"/>
        </w:rPr>
      </w:pPr>
      <w:r>
        <w:rPr>
          <w:rFonts w:ascii="Arial" w:hAnsi="Arial"/>
          <w:sz w:val="18"/>
        </w:rPr>
        <w:tab/>
      </w:r>
      <w:r w:rsidR="00155B92">
        <w:rPr>
          <w:rFonts w:ascii="Arial" w:hAnsi="Arial"/>
          <w:sz w:val="18"/>
        </w:rPr>
        <w:t xml:space="preserve">Moderator: </w:t>
      </w:r>
      <w:r w:rsidR="00D9157D" w:rsidRPr="00D9157D">
        <w:rPr>
          <w:rFonts w:ascii="Arial" w:hAnsi="Arial"/>
          <w:i/>
          <w:sz w:val="18"/>
        </w:rPr>
        <w:t>Visions for Chinatown</w:t>
      </w:r>
      <w:r w:rsidR="00D9157D">
        <w:rPr>
          <w:rFonts w:ascii="Arial" w:hAnsi="Arial"/>
          <w:sz w:val="18"/>
        </w:rPr>
        <w:t>, Whose Chinatown virtual conference, Griffin Art Projects, The New Gallery, Centre A, Asian Canadian Writers Workshop.</w:t>
      </w:r>
      <w:r w:rsidR="008856AF">
        <w:rPr>
          <w:rFonts w:ascii="Arial" w:hAnsi="Arial"/>
          <w:sz w:val="18"/>
        </w:rPr>
        <w:t xml:space="preserve"> </w:t>
      </w:r>
      <w:hyperlink r:id="rId24" w:history="1">
        <w:r w:rsidR="008856AF" w:rsidRPr="0078574C">
          <w:rPr>
            <w:rStyle w:val="Hyperlink"/>
            <w:rFonts w:ascii="Arial" w:hAnsi="Arial"/>
            <w:sz w:val="18"/>
          </w:rPr>
          <w:t>https://www.facebook.com/watch/live/?v=4167318469945714&amp;ref=watch_permalink</w:t>
        </w:r>
      </w:hyperlink>
    </w:p>
    <w:p w14:paraId="44B17DE0" w14:textId="0354B412" w:rsidR="0096320D" w:rsidRPr="00DA7A2D" w:rsidRDefault="00DA7807" w:rsidP="00DA7A2D">
      <w:pPr>
        <w:tabs>
          <w:tab w:val="left" w:pos="720"/>
        </w:tabs>
        <w:ind w:left="993" w:hanging="993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A7807">
        <w:rPr>
          <w:rFonts w:ascii="Arial" w:hAnsi="Arial"/>
          <w:i/>
          <w:iCs/>
          <w:sz w:val="18"/>
        </w:rPr>
        <w:t>Asian Canadian Artists Against Racism: An Evening for Resistance!</w:t>
      </w:r>
      <w:r w:rsidRPr="00DA7807">
        <w:rPr>
          <w:rFonts w:ascii="Arial" w:hAnsi="Arial"/>
          <w:sz w:val="18"/>
        </w:rPr>
        <w:t xml:space="preserve"> Asian Canadian </w:t>
      </w:r>
      <w:proofErr w:type="spellStart"/>
      <w:r w:rsidRPr="00DA7807">
        <w:rPr>
          <w:rFonts w:ascii="Arial" w:hAnsi="Arial"/>
          <w:sz w:val="18"/>
        </w:rPr>
        <w:t>Labour</w:t>
      </w:r>
      <w:proofErr w:type="spellEnd"/>
      <w:r w:rsidRPr="00DA7807">
        <w:rPr>
          <w:rFonts w:ascii="Arial" w:hAnsi="Arial"/>
          <w:sz w:val="18"/>
        </w:rPr>
        <w:t xml:space="preserve"> Alliance</w:t>
      </w:r>
      <w:r>
        <w:rPr>
          <w:rFonts w:ascii="Arial" w:hAnsi="Arial"/>
          <w:sz w:val="18"/>
        </w:rPr>
        <w:t>, online.</w:t>
      </w:r>
      <w:r w:rsidR="00D64EA1" w:rsidRPr="00D64EA1">
        <w:rPr>
          <w:rFonts w:ascii="Arial" w:hAnsi="Arial"/>
          <w:i/>
          <w:iCs/>
          <w:sz w:val="18"/>
        </w:rPr>
        <w:tab/>
      </w:r>
    </w:p>
    <w:p w14:paraId="3502420B" w14:textId="3E815B60" w:rsidR="00D64EA1" w:rsidRDefault="0096320D" w:rsidP="00BB52A7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2021</w:t>
      </w:r>
      <w:r>
        <w:rPr>
          <w:rFonts w:ascii="Arial" w:hAnsi="Arial"/>
          <w:i/>
          <w:iCs/>
          <w:sz w:val="18"/>
          <w:lang w:val="en-CA"/>
        </w:rPr>
        <w:tab/>
      </w:r>
      <w:r w:rsidR="00D64EA1" w:rsidRPr="00D64EA1">
        <w:rPr>
          <w:rFonts w:ascii="Arial" w:hAnsi="Arial"/>
          <w:i/>
          <w:iCs/>
          <w:sz w:val="18"/>
          <w:lang w:val="en-CA"/>
        </w:rPr>
        <w:t>An Embodied Experience of History</w:t>
      </w:r>
      <w:r w:rsidR="00D64EA1">
        <w:rPr>
          <w:rFonts w:ascii="Arial" w:hAnsi="Arial"/>
          <w:sz w:val="18"/>
          <w:lang w:val="en-CA"/>
        </w:rPr>
        <w:t xml:space="preserve">, </w:t>
      </w:r>
      <w:r w:rsidR="00D64EA1" w:rsidRPr="00D64EA1">
        <w:rPr>
          <w:rFonts w:ascii="Arial" w:hAnsi="Arial"/>
          <w:sz w:val="18"/>
          <w:lang w:val="en-CA"/>
        </w:rPr>
        <w:t>Talking the Walk: Reflections on 360 Riot Walk panel series</w:t>
      </w:r>
      <w:r w:rsidR="00D64EA1">
        <w:rPr>
          <w:rFonts w:ascii="Arial" w:hAnsi="Arial"/>
          <w:sz w:val="18"/>
          <w:lang w:val="en-CA"/>
        </w:rPr>
        <w:t xml:space="preserve">, Powell Street Festival, </w:t>
      </w:r>
      <w:r w:rsidR="00D64EA1" w:rsidRPr="00D64EA1">
        <w:rPr>
          <w:rFonts w:ascii="Arial" w:hAnsi="Arial"/>
          <w:sz w:val="18"/>
          <w:lang w:val="en-CA"/>
        </w:rPr>
        <w:t>May 29, 2021</w:t>
      </w:r>
      <w:r w:rsidR="00D64EA1">
        <w:rPr>
          <w:rFonts w:ascii="Arial" w:hAnsi="Arial"/>
          <w:sz w:val="18"/>
          <w:lang w:val="en-CA"/>
        </w:rPr>
        <w:t xml:space="preserve">. </w:t>
      </w:r>
      <w:hyperlink r:id="rId25" w:history="1">
        <w:r w:rsidR="00D64EA1" w:rsidRPr="008F35A5">
          <w:rPr>
            <w:rStyle w:val="Hyperlink"/>
            <w:rFonts w:ascii="Arial" w:hAnsi="Arial"/>
            <w:sz w:val="18"/>
            <w:lang w:val="en-CA"/>
          </w:rPr>
          <w:t>https://www.youtube.com/watch?v=ZdsnQBbpwqE</w:t>
        </w:r>
      </w:hyperlink>
    </w:p>
    <w:p w14:paraId="5D03BE0E" w14:textId="00D9F7CC" w:rsidR="00FC2199" w:rsidRDefault="00FC2199" w:rsidP="00BB52A7">
      <w:pPr>
        <w:tabs>
          <w:tab w:val="left" w:pos="720"/>
        </w:tabs>
        <w:ind w:left="993" w:hanging="993"/>
        <w:rPr>
          <w:rStyle w:val="Hyperlink"/>
          <w:rFonts w:ascii="Arial" w:hAnsi="Arial"/>
          <w:sz w:val="18"/>
        </w:rPr>
      </w:pPr>
      <w:r>
        <w:rPr>
          <w:rFonts w:ascii="Arial" w:hAnsi="Arial"/>
          <w:i/>
          <w:iCs/>
          <w:sz w:val="18"/>
          <w:lang w:val="en-CA"/>
        </w:rPr>
        <w:tab/>
      </w:r>
      <w:r w:rsidR="00433A07" w:rsidRPr="00433A07">
        <w:rPr>
          <w:rFonts w:ascii="Arial" w:hAnsi="Arial"/>
          <w:i/>
          <w:iCs/>
          <w:sz w:val="18"/>
        </w:rPr>
        <w:t>The Complexity and Nuance of Cultural Translation</w:t>
      </w:r>
      <w:r w:rsidR="00433A07">
        <w:rPr>
          <w:rFonts w:ascii="Arial" w:hAnsi="Arial"/>
          <w:sz w:val="18"/>
          <w:lang w:val="en-CA"/>
        </w:rPr>
        <w:t xml:space="preserve">, moderator, </w:t>
      </w:r>
      <w:r w:rsidR="00433A07" w:rsidRPr="00D64EA1">
        <w:rPr>
          <w:rFonts w:ascii="Arial" w:hAnsi="Arial"/>
          <w:sz w:val="18"/>
          <w:lang w:val="en-CA"/>
        </w:rPr>
        <w:t>Talking the Walk: Reflections on 360 Riot Walk panel series</w:t>
      </w:r>
      <w:r w:rsidR="00433A07">
        <w:rPr>
          <w:rFonts w:ascii="Arial" w:hAnsi="Arial"/>
          <w:sz w:val="18"/>
          <w:lang w:val="en-CA"/>
        </w:rPr>
        <w:t>, Powell Street Festival, June</w:t>
      </w:r>
      <w:r w:rsidR="00433A07" w:rsidRPr="00D64EA1">
        <w:rPr>
          <w:rFonts w:ascii="Arial" w:hAnsi="Arial"/>
          <w:sz w:val="18"/>
          <w:lang w:val="en-CA"/>
        </w:rPr>
        <w:t xml:space="preserve"> </w:t>
      </w:r>
      <w:r w:rsidR="00433A07">
        <w:rPr>
          <w:rFonts w:ascii="Arial" w:hAnsi="Arial"/>
          <w:sz w:val="18"/>
          <w:lang w:val="en-CA"/>
        </w:rPr>
        <w:t>1</w:t>
      </w:r>
      <w:r w:rsidR="00433A07" w:rsidRPr="00D64EA1">
        <w:rPr>
          <w:rFonts w:ascii="Arial" w:hAnsi="Arial"/>
          <w:sz w:val="18"/>
          <w:lang w:val="en-CA"/>
        </w:rPr>
        <w:t>9, 2021</w:t>
      </w:r>
      <w:r w:rsidR="00433A07">
        <w:rPr>
          <w:rFonts w:ascii="Arial" w:hAnsi="Arial"/>
          <w:sz w:val="18"/>
          <w:lang w:val="en-CA"/>
        </w:rPr>
        <w:t xml:space="preserve">, </w:t>
      </w:r>
      <w:hyperlink r:id="rId26" w:history="1">
        <w:r w:rsidR="00433A07" w:rsidRPr="00433A07">
          <w:rPr>
            <w:rStyle w:val="Hyperlink"/>
            <w:rFonts w:ascii="Arial" w:hAnsi="Arial"/>
            <w:sz w:val="18"/>
          </w:rPr>
          <w:t>https://www.youtube.com/watch?v=26heim8YRLE</w:t>
        </w:r>
      </w:hyperlink>
    </w:p>
    <w:p w14:paraId="45040947" w14:textId="6175645D" w:rsidR="00755B9F" w:rsidRPr="00755B9F" w:rsidRDefault="00755B9F" w:rsidP="00BB52A7">
      <w:pPr>
        <w:tabs>
          <w:tab w:val="left" w:pos="720"/>
        </w:tabs>
        <w:ind w:left="993" w:hanging="993"/>
        <w:rPr>
          <w:rFonts w:ascii="Arial" w:hAnsi="Arial"/>
          <w:sz w:val="18"/>
          <w:lang w:val="en-CA"/>
        </w:rPr>
      </w:pPr>
      <w:r>
        <w:rPr>
          <w:rFonts w:ascii="Arial" w:hAnsi="Arial"/>
          <w:i/>
          <w:iCs/>
          <w:sz w:val="18"/>
        </w:rPr>
        <w:tab/>
      </w:r>
      <w:r w:rsidRPr="00755B9F">
        <w:rPr>
          <w:rFonts w:ascii="Arial" w:hAnsi="Arial"/>
          <w:i/>
          <w:iCs/>
          <w:sz w:val="18"/>
        </w:rPr>
        <w:t>What’s At Stake</w:t>
      </w:r>
      <w:r>
        <w:rPr>
          <w:rFonts w:ascii="Arial" w:hAnsi="Arial"/>
          <w:i/>
          <w:iCs/>
          <w:sz w:val="18"/>
        </w:rPr>
        <w:t xml:space="preserve">, </w:t>
      </w:r>
      <w:r w:rsidRPr="00D64EA1">
        <w:rPr>
          <w:rFonts w:ascii="Arial" w:hAnsi="Arial"/>
          <w:sz w:val="18"/>
          <w:lang w:val="en-CA"/>
        </w:rPr>
        <w:t>Talking the Walk: Reflections on 360 Riot Walk panel series</w:t>
      </w:r>
      <w:r>
        <w:rPr>
          <w:rFonts w:ascii="Arial" w:hAnsi="Arial"/>
          <w:sz w:val="18"/>
          <w:lang w:val="en-CA"/>
        </w:rPr>
        <w:t>, Powell Street Festival, July 10</w:t>
      </w:r>
      <w:r w:rsidRPr="00D64EA1">
        <w:rPr>
          <w:rFonts w:ascii="Arial" w:hAnsi="Arial"/>
          <w:sz w:val="18"/>
          <w:lang w:val="en-CA"/>
        </w:rPr>
        <w:t>, 2021</w:t>
      </w:r>
      <w:r>
        <w:rPr>
          <w:rFonts w:ascii="Arial" w:hAnsi="Arial"/>
          <w:sz w:val="18"/>
          <w:lang w:val="en-CA"/>
        </w:rPr>
        <w:t xml:space="preserve">. </w:t>
      </w:r>
    </w:p>
    <w:p w14:paraId="739E0AD9" w14:textId="497E3E60" w:rsidR="000524C8" w:rsidRPr="000524C8" w:rsidRDefault="00C14A00" w:rsidP="000524C8">
      <w:pPr>
        <w:tabs>
          <w:tab w:val="left" w:pos="720"/>
        </w:tabs>
        <w:ind w:left="960" w:hanging="960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2020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  <w:lang w:val="en-CA"/>
        </w:rPr>
        <w:t xml:space="preserve">Aotearoa: Ngā Tai o </w:t>
      </w:r>
      <w:proofErr w:type="spellStart"/>
      <w:r w:rsidRPr="00D84DA3">
        <w:rPr>
          <w:rFonts w:ascii="Arial" w:hAnsi="Arial"/>
          <w:i/>
          <w:iCs/>
          <w:sz w:val="18"/>
          <w:lang w:val="en-CA"/>
        </w:rPr>
        <w:t>te</w:t>
      </w:r>
      <w:proofErr w:type="spellEnd"/>
      <w:r w:rsidRPr="00D84DA3">
        <w:rPr>
          <w:rFonts w:ascii="Arial" w:hAnsi="Arial"/>
          <w:i/>
          <w:iCs/>
          <w:sz w:val="18"/>
          <w:lang w:val="en-CA"/>
        </w:rPr>
        <w:t xml:space="preserve"> </w:t>
      </w:r>
      <w:proofErr w:type="spellStart"/>
      <w:r w:rsidRPr="00D84DA3">
        <w:rPr>
          <w:rFonts w:ascii="Arial" w:hAnsi="Arial"/>
          <w:i/>
          <w:iCs/>
          <w:sz w:val="18"/>
          <w:lang w:val="en-CA"/>
        </w:rPr>
        <w:t>Ao</w:t>
      </w:r>
      <w:proofErr w:type="spellEnd"/>
      <w:r w:rsidRPr="00D84DA3">
        <w:rPr>
          <w:rFonts w:ascii="Arial" w:hAnsi="Arial"/>
          <w:i/>
          <w:iCs/>
          <w:sz w:val="18"/>
          <w:lang w:val="en-CA"/>
        </w:rPr>
        <w:t>: Global Tides</w:t>
      </w:r>
      <w:r>
        <w:rPr>
          <w:rFonts w:ascii="Arial" w:hAnsi="Arial"/>
          <w:sz w:val="18"/>
          <w:lang w:val="en-CA"/>
        </w:rPr>
        <w:t xml:space="preserve">, </w:t>
      </w:r>
      <w:r w:rsidRPr="003E4915">
        <w:rPr>
          <w:rFonts w:ascii="Arial" w:hAnsi="Arial"/>
          <w:sz w:val="18"/>
          <w:lang w:val="en-CA"/>
        </w:rPr>
        <w:t>2020 GAX</w:t>
      </w:r>
      <w:r>
        <w:rPr>
          <w:rFonts w:ascii="Arial" w:hAnsi="Arial"/>
          <w:sz w:val="18"/>
          <w:lang w:val="en-CA"/>
        </w:rPr>
        <w:t xml:space="preserve"> </w:t>
      </w:r>
      <w:r w:rsidRPr="00D53401">
        <w:rPr>
          <w:rFonts w:ascii="Arial" w:hAnsi="Arial"/>
          <w:sz w:val="18"/>
        </w:rPr>
        <w:t>Global Asia/Pacific Art Exchange</w:t>
      </w:r>
      <w:r>
        <w:rPr>
          <w:rFonts w:ascii="Arial" w:hAnsi="Arial"/>
          <w:sz w:val="18"/>
        </w:rPr>
        <w:t xml:space="preserve">, New York University and </w:t>
      </w:r>
      <w:r w:rsidRPr="003E4915">
        <w:rPr>
          <w:rFonts w:ascii="Arial" w:hAnsi="Arial"/>
          <w:bCs/>
          <w:sz w:val="18"/>
          <w:lang w:val="en-CA"/>
        </w:rPr>
        <w:t xml:space="preserve">School of Art and Design at the </w:t>
      </w:r>
      <w:proofErr w:type="spellStart"/>
      <w:r w:rsidRPr="003E4915">
        <w:rPr>
          <w:rFonts w:ascii="Arial" w:hAnsi="Arial"/>
          <w:bCs/>
          <w:sz w:val="18"/>
          <w:lang w:val="en-CA"/>
        </w:rPr>
        <w:t>Wānanga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</w:t>
      </w:r>
      <w:proofErr w:type="spellStart"/>
      <w:r w:rsidRPr="003E4915">
        <w:rPr>
          <w:rFonts w:ascii="Arial" w:hAnsi="Arial"/>
          <w:bCs/>
          <w:sz w:val="18"/>
          <w:lang w:val="en-CA"/>
        </w:rPr>
        <w:t>Aronui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o </w:t>
      </w:r>
      <w:proofErr w:type="spellStart"/>
      <w:r w:rsidRPr="003E4915">
        <w:rPr>
          <w:rFonts w:ascii="Arial" w:hAnsi="Arial"/>
          <w:bCs/>
          <w:sz w:val="18"/>
          <w:lang w:val="en-CA"/>
        </w:rPr>
        <w:t>Tāmaki</w:t>
      </w:r>
      <w:proofErr w:type="spellEnd"/>
      <w:r w:rsidRPr="003E4915">
        <w:rPr>
          <w:rFonts w:ascii="Arial" w:hAnsi="Arial"/>
          <w:bCs/>
          <w:sz w:val="18"/>
          <w:lang w:val="en-CA"/>
        </w:rPr>
        <w:t xml:space="preserve"> Makau Rau (AUT University)</w:t>
      </w:r>
      <w:r>
        <w:rPr>
          <w:rFonts w:ascii="Arial" w:hAnsi="Arial"/>
          <w:bCs/>
          <w:sz w:val="18"/>
          <w:lang w:val="en-CA"/>
        </w:rPr>
        <w:t>.</w:t>
      </w:r>
    </w:p>
    <w:p w14:paraId="4D8098F6" w14:textId="49B73901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</w:r>
      <w:r w:rsidRPr="0091007A">
        <w:rPr>
          <w:rFonts w:ascii="Arial" w:hAnsi="Arial"/>
          <w:i/>
          <w:sz w:val="18"/>
        </w:rPr>
        <w:t>The Future is Indigenous Language: Image, Text &amp; Speech</w:t>
      </w:r>
      <w:r>
        <w:rPr>
          <w:rFonts w:ascii="Arial" w:hAnsi="Arial"/>
          <w:sz w:val="18"/>
        </w:rPr>
        <w:t xml:space="preserve">, Asian Indigenous Relations in Contemporary Art, </w:t>
      </w:r>
      <w:r w:rsidRPr="00D53401">
        <w:rPr>
          <w:rFonts w:ascii="Arial" w:hAnsi="Arial"/>
          <w:sz w:val="18"/>
        </w:rPr>
        <w:t>GAX 2019 Global Asia/Pacific Art Exchange</w:t>
      </w:r>
      <w:r>
        <w:rPr>
          <w:rFonts w:ascii="Arial" w:hAnsi="Arial"/>
          <w:sz w:val="18"/>
        </w:rPr>
        <w:t>, New York University and Concordia University, Montréal.</w:t>
      </w:r>
    </w:p>
    <w:p w14:paraId="5978FB7E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91007A">
        <w:rPr>
          <w:rFonts w:ascii="Arial" w:hAnsi="Arial"/>
          <w:i/>
          <w:sz w:val="18"/>
          <w:szCs w:val="18"/>
          <w:lang w:val="en-CA"/>
        </w:rPr>
        <w:t>Speaking and Relating Across the Great Ocean</w:t>
      </w:r>
      <w:r>
        <w:rPr>
          <w:rFonts w:ascii="Arial" w:hAnsi="Arial"/>
          <w:i/>
          <w:sz w:val="18"/>
          <w:szCs w:val="18"/>
          <w:lang w:val="en-CA"/>
        </w:rPr>
        <w:t>,</w:t>
      </w:r>
      <w:r>
        <w:rPr>
          <w:rFonts w:ascii="Arial" w:hAnsi="Arial"/>
          <w:sz w:val="18"/>
          <w:szCs w:val="18"/>
          <w:lang w:val="en-CA"/>
        </w:rPr>
        <w:t xml:space="preserve"> Keynote Panel, Great Ocean Dialogues, Vancouver Art Gallery and Aboriginal Curatorial Collective, </w:t>
      </w:r>
      <w:proofErr w:type="spellStart"/>
      <w:r w:rsidRPr="00D53401">
        <w:rPr>
          <w:rFonts w:ascii="Arial" w:hAnsi="Arial"/>
          <w:sz w:val="18"/>
          <w:szCs w:val="18"/>
          <w:lang w:val="en-CA"/>
        </w:rPr>
        <w:t>Djavad</w:t>
      </w:r>
      <w:proofErr w:type="spellEnd"/>
      <w:r w:rsidRPr="00D53401">
        <w:rPr>
          <w:rFonts w:ascii="Arial" w:hAnsi="Arial"/>
          <w:sz w:val="18"/>
          <w:szCs w:val="18"/>
          <w:lang w:val="en-CA"/>
        </w:rPr>
        <w:t xml:space="preserve"> </w:t>
      </w:r>
      <w:proofErr w:type="spellStart"/>
      <w:r w:rsidRPr="00D53401">
        <w:rPr>
          <w:rFonts w:ascii="Arial" w:hAnsi="Arial"/>
          <w:sz w:val="18"/>
          <w:szCs w:val="18"/>
          <w:lang w:val="en-CA"/>
        </w:rPr>
        <w:t>Mowafaghian</w:t>
      </w:r>
      <w:proofErr w:type="spellEnd"/>
      <w:r w:rsidRPr="00D53401">
        <w:rPr>
          <w:rFonts w:ascii="Arial" w:hAnsi="Arial"/>
          <w:sz w:val="18"/>
          <w:szCs w:val="18"/>
          <w:lang w:val="en-CA"/>
        </w:rPr>
        <w:t xml:space="preserve"> World Art Centre, SFU Woodward's</w:t>
      </w:r>
      <w:r>
        <w:rPr>
          <w:rFonts w:ascii="Arial" w:hAnsi="Arial"/>
          <w:sz w:val="18"/>
          <w:szCs w:val="18"/>
          <w:lang w:val="en-CA"/>
        </w:rPr>
        <w:t>.</w:t>
      </w:r>
    </w:p>
    <w:p w14:paraId="115500B8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2018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Ten Different Things</w:t>
      </w:r>
      <w:r>
        <w:rPr>
          <w:rFonts w:ascii="Arial" w:hAnsi="Arial"/>
          <w:sz w:val="18"/>
        </w:rPr>
        <w:t>, public art symposium, Emily Carr University of Art &amp; Design, Vancouver.</w:t>
      </w:r>
    </w:p>
    <w:p w14:paraId="0509548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Speculative Cities: Dubai, Panama City, Vancouver</w:t>
      </w:r>
      <w:r>
        <w:rPr>
          <w:rFonts w:ascii="Arial" w:hAnsi="Arial"/>
          <w:sz w:val="18"/>
        </w:rPr>
        <w:t>. Peter Wall Foundation International Roundtable, Morris and Helen Belkin Gallery, University of British Columbia, Emily Carr University of Art + Design, Vancouver.</w:t>
      </w:r>
    </w:p>
    <w:p w14:paraId="0520646C" w14:textId="77777777" w:rsidR="00DE4415" w:rsidRDefault="00DE4415" w:rsidP="00DE4415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Northwest Native Community Celebration</w:t>
      </w:r>
      <w:r>
        <w:rPr>
          <w:rFonts w:ascii="Arial" w:hAnsi="Arial"/>
          <w:sz w:val="18"/>
        </w:rPr>
        <w:t>, Tacoma Art Museum, Tacoma, Washington.</w:t>
      </w:r>
    </w:p>
    <w:p w14:paraId="12C09428" w14:textId="77777777" w:rsidR="00D84DA3" w:rsidRDefault="00D84DA3" w:rsidP="00D84DA3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The Land We Are: Arts, Culture and the Politics of Reconciliation</w:t>
      </w:r>
      <w:r>
        <w:rPr>
          <w:rFonts w:ascii="Arial" w:hAnsi="Arial"/>
          <w:sz w:val="18"/>
        </w:rPr>
        <w:t>, Simon Fraser University, Vancouver.</w:t>
      </w:r>
    </w:p>
    <w:p w14:paraId="6AF378B9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The Big Idea</w:t>
      </w:r>
      <w:r>
        <w:rPr>
          <w:rFonts w:ascii="Arial" w:hAnsi="Arial"/>
          <w:sz w:val="18"/>
        </w:rPr>
        <w:t xml:space="preserve">, with Glen Lowry and M. Simon Levin. </w:t>
      </w:r>
      <w:proofErr w:type="spellStart"/>
      <w:r>
        <w:rPr>
          <w:rFonts w:ascii="Arial" w:hAnsi="Arial"/>
          <w:sz w:val="18"/>
        </w:rPr>
        <w:t>Bidoun</w:t>
      </w:r>
      <w:proofErr w:type="spellEnd"/>
      <w:r>
        <w:rPr>
          <w:rFonts w:ascii="Arial" w:hAnsi="Arial"/>
          <w:sz w:val="18"/>
        </w:rPr>
        <w:t xml:space="preserve"> Projects, Art Dubai, Dubai, UAE.</w:t>
      </w:r>
    </w:p>
    <w:p w14:paraId="196B4F77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Learning from Vancouver</w:t>
      </w:r>
      <w:r>
        <w:rPr>
          <w:rFonts w:ascii="Arial" w:hAnsi="Arial"/>
          <w:sz w:val="18"/>
        </w:rPr>
        <w:t>, with Glen Lowry and M. Simon Levin. The Western Front, Vancouver.</w:t>
      </w:r>
    </w:p>
    <w:p w14:paraId="44D43E41" w14:textId="77777777" w:rsidR="00433A07" w:rsidRDefault="00433A07" w:rsidP="00433A0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Interactive Futures: Stereo</w:t>
      </w:r>
      <w:r>
        <w:rPr>
          <w:rFonts w:ascii="Arial" w:hAnsi="Arial"/>
          <w:sz w:val="18"/>
        </w:rPr>
        <w:t>, with Glen Lowry and M. Simon Levin. Intersections Digital Studios, Emily Carr University, Vancouver. http://hosting.epresence.tv/emilycarr/interactive_futures/watch/30.aspx</w:t>
      </w:r>
    </w:p>
    <w:p w14:paraId="6CE10378" w14:textId="0299C05C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Asia in the Mix: Urban Mobilities from Hong Kong to Dubai, via Vancouver, </w:t>
      </w:r>
      <w:r>
        <w:rPr>
          <w:rFonts w:ascii="Arial" w:hAnsi="Arial"/>
          <w:sz w:val="18"/>
        </w:rPr>
        <w:t>with Glen Lowry and Eugene McCann. Inter-Referencing Asia: Urban Experiments &amp; the Art of Being Global International Conference on Inter-Asian Connections, Social Science Research Council (New York) and Dubai School of Government, Dubai, UAE.</w:t>
      </w:r>
    </w:p>
    <w:p w14:paraId="0F4F016A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When East Really is West: A Look at Some Models of Cultural </w:t>
      </w:r>
      <w:proofErr w:type="spellStart"/>
      <w:r>
        <w:rPr>
          <w:rFonts w:ascii="Arial" w:hAnsi="Arial"/>
          <w:i/>
          <w:sz w:val="18"/>
        </w:rPr>
        <w:t>DupliCities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Art</w:t>
      </w:r>
      <w:proofErr w:type="gramEnd"/>
      <w:r>
        <w:rPr>
          <w:rFonts w:ascii="Arial" w:hAnsi="Arial"/>
          <w:sz w:val="18"/>
        </w:rPr>
        <w:t xml:space="preserve"> and the New Culture City: Hong Kong, China and the Global Art System, University of Southern California, Los Angeles.</w:t>
      </w:r>
    </w:p>
    <w:p w14:paraId="64F60BDC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Style w:val="HTMLTypewriter2"/>
          <w:rFonts w:ascii="Arial" w:hAnsi="Arial"/>
          <w:i/>
          <w:iCs/>
          <w:sz w:val="18"/>
        </w:rPr>
        <w:t>Pushing Historical Boundaries</w:t>
      </w:r>
      <w:r>
        <w:rPr>
          <w:rStyle w:val="HTMLTypewriter2"/>
          <w:rFonts w:ascii="Arial" w:hAnsi="Arial"/>
          <w:b/>
          <w:sz w:val="18"/>
        </w:rPr>
        <w:t xml:space="preserve">, </w:t>
      </w:r>
      <w:proofErr w:type="spellStart"/>
      <w:r>
        <w:rPr>
          <w:rStyle w:val="HTMLTypewriter2"/>
          <w:rFonts w:ascii="Arial" w:hAnsi="Arial"/>
          <w:sz w:val="18"/>
        </w:rPr>
        <w:t>Shaq’sthut</w:t>
      </w:r>
      <w:proofErr w:type="spellEnd"/>
      <w:r>
        <w:rPr>
          <w:rStyle w:val="HTMLTypewriter2"/>
          <w:rFonts w:ascii="Arial" w:hAnsi="Arial"/>
          <w:sz w:val="18"/>
        </w:rPr>
        <w:t xml:space="preserve"> – Gathering Place colloquium, Aboriginal Curatorial Collective, </w:t>
      </w:r>
      <w:proofErr w:type="spellStart"/>
      <w:r>
        <w:rPr>
          <w:rFonts w:ascii="Arial" w:hAnsi="Arial"/>
          <w:sz w:val="18"/>
        </w:rPr>
        <w:t>Sty</w:t>
      </w:r>
      <w:proofErr w:type="spellEnd"/>
      <w:r>
        <w:rPr>
          <w:rFonts w:ascii="Arial" w:hAnsi="Arial"/>
          <w:sz w:val="18"/>
        </w:rPr>
        <w:t>-Wet-Tan</w:t>
      </w:r>
      <w:r>
        <w:rPr>
          <w:rStyle w:val="HTMLTypewriter2"/>
          <w:rFonts w:ascii="Arial" w:hAnsi="Arial"/>
          <w:sz w:val="18"/>
        </w:rPr>
        <w:t xml:space="preserve"> Longhouse, University of British Columbia, Vancouver. </w:t>
      </w:r>
    </w:p>
    <w:p w14:paraId="4E31D448" w14:textId="77777777" w:rsidR="00C14A00" w:rsidRPr="00CA3CD4" w:rsidRDefault="00C14A00" w:rsidP="00C14A00">
      <w:pPr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i/>
          <w:sz w:val="18"/>
        </w:rPr>
        <w:tab/>
        <w:t>Creative Critical,</w:t>
      </w:r>
      <w:r>
        <w:rPr>
          <w:rFonts w:ascii="Arial" w:hAnsi="Arial"/>
          <w:sz w:val="18"/>
        </w:rPr>
        <w:t xml:space="preserve"> Union for Democratic Communications, Simon Fraser University, Vancouver.</w:t>
      </w:r>
    </w:p>
    <w:p w14:paraId="68A9B46E" w14:textId="77777777" w:rsidR="00C14A00" w:rsidRDefault="00C14A00" w:rsidP="00C14A00">
      <w:pPr>
        <w:tabs>
          <w:tab w:val="left" w:pos="709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Mediating Dubai: "The World's Fastest Growing City" On-line and Off, </w:t>
      </w:r>
      <w:r>
        <w:rPr>
          <w:rFonts w:ascii="Arial" w:hAnsi="Arial"/>
          <w:sz w:val="18"/>
        </w:rPr>
        <w:t>with Glen Lowry, The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New Media Consortium, Spring Online Conference on The Convergence of Web Culture &amp; Video, </w:t>
      </w:r>
      <w:hyperlink r:id="rId27" w:history="1">
        <w:r>
          <w:rPr>
            <w:rStyle w:val="Hyperlink1"/>
            <w:rFonts w:ascii="Arial" w:hAnsi="Arial"/>
            <w:color w:val="000000"/>
            <w:sz w:val="18"/>
            <w:u w:val="none"/>
          </w:rPr>
          <w:t>www.nmc.org</w:t>
        </w:r>
      </w:hyperlink>
      <w:r>
        <w:rPr>
          <w:rFonts w:ascii="Arial" w:hAnsi="Arial"/>
          <w:sz w:val="18"/>
        </w:rPr>
        <w:t>.</w:t>
      </w:r>
    </w:p>
    <w:p w14:paraId="517BDDD7" w14:textId="77777777" w:rsidR="00C14A00" w:rsidRDefault="00C14A00" w:rsidP="00C14A00">
      <w:pPr>
        <w:ind w:left="960" w:hanging="24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Two False Creeks: From Vancouver to Dubai and Back,</w:t>
      </w:r>
      <w:r>
        <w:rPr>
          <w:rFonts w:ascii="Arial" w:hAnsi="Arial"/>
          <w:sz w:val="18"/>
        </w:rPr>
        <w:t xml:space="preserve"> with Glen Lowry, TransCanada Two: Literature, Institutions, Citizenship, University of Guelph, Ontario.</w:t>
      </w:r>
    </w:p>
    <w:p w14:paraId="17FA60F1" w14:textId="77777777" w:rsidR="00C14A00" w:rsidRDefault="00C14A00" w:rsidP="00C14A00">
      <w:pPr>
        <w:ind w:left="960" w:hanging="24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Redress Express: Current Directions in Asian Canadian Art &amp; Culture</w:t>
      </w:r>
      <w:r>
        <w:rPr>
          <w:rFonts w:ascii="Arial" w:hAnsi="Arial"/>
          <w:sz w:val="18"/>
        </w:rPr>
        <w:t>, Chinese Cultural Centre, Vancouver.</w:t>
      </w:r>
    </w:p>
    <w:p w14:paraId="7B65BD3D" w14:textId="77777777" w:rsidR="00C14A00" w:rsidRDefault="00C14A00" w:rsidP="00C14A00">
      <w:pPr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Leaving It Be: Apathy, Activism and Ethnicity in Contemporary Practice</w:t>
      </w:r>
      <w:r>
        <w:rPr>
          <w:rFonts w:ascii="Arial" w:hAnsi="Arial"/>
          <w:sz w:val="18"/>
        </w:rPr>
        <w:t>, Powell Street Festival, Vancouver</w:t>
      </w:r>
    </w:p>
    <w:p w14:paraId="0919B623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Beyond the Threshold: Predicament of Place</w:t>
      </w:r>
      <w:r>
        <w:rPr>
          <w:rFonts w:ascii="Arial" w:hAnsi="Arial"/>
          <w:sz w:val="18"/>
        </w:rPr>
        <w:t>, Gwangju Biennale Project 2 Symposium, Korea</w:t>
      </w:r>
    </w:p>
    <w:p w14:paraId="3A6D22A0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 w:rsidRPr="00D84DA3">
        <w:rPr>
          <w:rFonts w:ascii="Arial" w:hAnsi="Arial"/>
          <w:i/>
          <w:iCs/>
          <w:sz w:val="18"/>
        </w:rPr>
        <w:t>IntraNation</w:t>
      </w:r>
      <w:proofErr w:type="spellEnd"/>
      <w:r w:rsidRPr="00D84DA3">
        <w:rPr>
          <w:rFonts w:ascii="Arial" w:hAnsi="Arial"/>
          <w:i/>
          <w:iCs/>
          <w:sz w:val="18"/>
        </w:rPr>
        <w:t>: Race, Politics and Canadian Art</w:t>
      </w:r>
      <w:r>
        <w:rPr>
          <w:rFonts w:ascii="Arial" w:hAnsi="Arial"/>
          <w:sz w:val="18"/>
        </w:rPr>
        <w:t>, Emily Carr Institute of Art &amp; Design, Vancouver</w:t>
      </w:r>
    </w:p>
    <w:p w14:paraId="07D619AA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2001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Grants and Curators &amp; Jurors</w:t>
      </w:r>
      <w:r>
        <w:rPr>
          <w:rFonts w:ascii="Arial" w:hAnsi="Arial"/>
          <w:sz w:val="18"/>
        </w:rPr>
        <w:t xml:space="preserve"> panels, </w:t>
      </w:r>
      <w:proofErr w:type="spellStart"/>
      <w:r>
        <w:rPr>
          <w:rFonts w:ascii="Arial" w:hAnsi="Arial"/>
          <w:sz w:val="18"/>
        </w:rPr>
        <w:t>Artropolis</w:t>
      </w:r>
      <w:proofErr w:type="spellEnd"/>
      <w:r>
        <w:rPr>
          <w:rFonts w:ascii="Arial" w:hAnsi="Arial"/>
          <w:sz w:val="18"/>
        </w:rPr>
        <w:t>, Vancouver</w:t>
      </w:r>
    </w:p>
    <w:p w14:paraId="3BA33173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Twisting the Box: The New Asian Museum Symposium</w:t>
      </w:r>
      <w:r>
        <w:rPr>
          <w:rFonts w:ascii="Arial" w:hAnsi="Arial"/>
          <w:sz w:val="18"/>
        </w:rPr>
        <w:t>, Centre A, Vancouver</w:t>
      </w:r>
    </w:p>
    <w:p w14:paraId="7EACE66F" w14:textId="77777777" w:rsidR="00C14A00" w:rsidRDefault="00C14A00" w:rsidP="00C14A00">
      <w:pPr>
        <w:tabs>
          <w:tab w:val="left" w:pos="720"/>
        </w:tabs>
        <w:ind w:left="960" w:right="9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A Working Discussion on Aboriginal Representation in the Art Gallery</w:t>
      </w:r>
      <w:r>
        <w:rPr>
          <w:rFonts w:ascii="Arial" w:hAnsi="Arial"/>
          <w:sz w:val="18"/>
        </w:rPr>
        <w:t>, Queen’s University &amp; The Art Gallery of Ontario, Vancouver Art Gallery, Vancouver</w:t>
      </w:r>
    </w:p>
    <w:p w14:paraId="4A11327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Long Ago in the Future: Creating a Past</w:t>
      </w:r>
      <w:r>
        <w:rPr>
          <w:rFonts w:ascii="Arial" w:hAnsi="Arial"/>
          <w:sz w:val="18"/>
        </w:rPr>
        <w:t>, Burnaby Art Gallery, Burnaby, BC</w:t>
      </w:r>
    </w:p>
    <w:p w14:paraId="10CA396E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 xml:space="preserve">Roy </w:t>
      </w:r>
      <w:proofErr w:type="spellStart"/>
      <w:r w:rsidRPr="00D84DA3">
        <w:rPr>
          <w:rFonts w:ascii="Arial" w:hAnsi="Arial"/>
          <w:i/>
          <w:iCs/>
          <w:sz w:val="18"/>
        </w:rPr>
        <w:t>Kiyooka</w:t>
      </w:r>
      <w:proofErr w:type="spellEnd"/>
      <w:r w:rsidRPr="00D84DA3">
        <w:rPr>
          <w:rFonts w:ascii="Arial" w:hAnsi="Arial"/>
          <w:i/>
          <w:iCs/>
          <w:sz w:val="18"/>
        </w:rPr>
        <w:t xml:space="preserve"> Conference</w:t>
      </w:r>
      <w:r>
        <w:rPr>
          <w:rFonts w:ascii="Arial" w:hAnsi="Arial"/>
          <w:sz w:val="18"/>
        </w:rPr>
        <w:t>, Belkin Gallery, University of BC &amp; Emily Carr Institute, Vancouver</w:t>
      </w:r>
    </w:p>
    <w:p w14:paraId="3909F2E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1997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 xml:space="preserve">Dialogue with </w:t>
      </w:r>
      <w:proofErr w:type="spellStart"/>
      <w:r w:rsidRPr="00D84DA3">
        <w:rPr>
          <w:rFonts w:ascii="Arial" w:hAnsi="Arial"/>
          <w:i/>
          <w:iCs/>
          <w:sz w:val="18"/>
        </w:rPr>
        <w:t>Navin</w:t>
      </w:r>
      <w:proofErr w:type="spellEnd"/>
      <w:r w:rsidRPr="00D84DA3">
        <w:rPr>
          <w:rFonts w:ascii="Arial" w:hAnsi="Arial"/>
          <w:i/>
          <w:iCs/>
          <w:sz w:val="18"/>
        </w:rPr>
        <w:t xml:space="preserve"> </w:t>
      </w:r>
      <w:proofErr w:type="spellStart"/>
      <w:r w:rsidRPr="00D84DA3">
        <w:rPr>
          <w:rFonts w:ascii="Arial" w:hAnsi="Arial"/>
          <w:i/>
          <w:iCs/>
          <w:sz w:val="18"/>
        </w:rPr>
        <w:t>Rawanchaikul</w:t>
      </w:r>
      <w:proofErr w:type="spellEnd"/>
      <w:r>
        <w:rPr>
          <w:rFonts w:ascii="Arial" w:hAnsi="Arial"/>
          <w:sz w:val="18"/>
        </w:rPr>
        <w:t xml:space="preserve">, Traditions/Tensions: Contemporary Art in Asia, symposium, Asia Society (New York) &amp; Vancouver Art Gallery, Robson Square Media Center, Vancouver </w:t>
      </w:r>
    </w:p>
    <w:p w14:paraId="4DB8356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What is Canadian Art?</w:t>
      </w:r>
      <w:r>
        <w:rPr>
          <w:rFonts w:ascii="Arial" w:hAnsi="Arial"/>
          <w:sz w:val="18"/>
        </w:rPr>
        <w:t xml:space="preserve"> Vancouver International Art ‘97, Trade &amp; Convention Centre, Vancouver</w:t>
      </w:r>
    </w:p>
    <w:p w14:paraId="2EE56DB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Generation to Generation: Exploring Family Histories</w:t>
      </w:r>
      <w:r>
        <w:rPr>
          <w:rFonts w:ascii="Arial" w:hAnsi="Arial"/>
          <w:sz w:val="18"/>
        </w:rPr>
        <w:t>, Asian Heritage Month, Powell Street Festival, Vancouver</w:t>
      </w:r>
    </w:p>
    <w:p w14:paraId="32AEA8EC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Public Infiltrations</w:t>
      </w:r>
      <w:r>
        <w:rPr>
          <w:rFonts w:ascii="Arial" w:hAnsi="Arial"/>
          <w:sz w:val="18"/>
        </w:rPr>
        <w:t>, International Conference in Critical Geography, Univ. of BC, Vancouver</w:t>
      </w:r>
    </w:p>
    <w:p w14:paraId="71933C5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Re-entering the House of Flowers</w:t>
      </w:r>
      <w:r>
        <w:rPr>
          <w:rFonts w:ascii="Arial" w:hAnsi="Arial"/>
          <w:sz w:val="18"/>
        </w:rPr>
        <w:t>, Burnaby Art Gallery, Burnaby, BC</w:t>
      </w:r>
    </w:p>
    <w:p w14:paraId="387F21A3" w14:textId="77777777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Chinese Canadian Arts Conference</w:t>
      </w:r>
      <w:r>
        <w:rPr>
          <w:rFonts w:ascii="Arial" w:hAnsi="Arial"/>
          <w:sz w:val="18"/>
        </w:rPr>
        <w:t>, Chinese Canadian National Council, Vancouver</w:t>
      </w:r>
    </w:p>
    <w:p w14:paraId="717F732D" w14:textId="4E682D2A" w:rsidR="00DA7A2D" w:rsidRDefault="00C14A00" w:rsidP="000F796B">
      <w:pPr>
        <w:tabs>
          <w:tab w:val="left" w:pos="720"/>
        </w:tabs>
        <w:ind w:left="960" w:hanging="96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Culture in Struggle</w:t>
      </w:r>
      <w:r>
        <w:rPr>
          <w:rFonts w:ascii="Arial" w:hAnsi="Arial"/>
          <w:sz w:val="18"/>
        </w:rPr>
        <w:t>: Canada-Japan Minority Forum, Japanese Canadian Citizens Assoc., Vancouver</w:t>
      </w:r>
    </w:p>
    <w:p w14:paraId="5412B89F" w14:textId="7BBF35CA" w:rsidR="00C14A00" w:rsidRDefault="00C14A00" w:rsidP="00C14A00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Naming a Practice: Curatorial Strategies for the Future</w:t>
      </w:r>
      <w:r>
        <w:rPr>
          <w:rFonts w:ascii="Arial" w:hAnsi="Arial"/>
          <w:sz w:val="18"/>
        </w:rPr>
        <w:t xml:space="preserve">, seminar organized by Peter White, Bruce Grenville, </w:t>
      </w:r>
    </w:p>
    <w:p w14:paraId="6D4197BB" w14:textId="77777777" w:rsidR="00C14A00" w:rsidRPr="00682DF5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et al, The Banff Centre, Banff, Alberta</w:t>
      </w:r>
    </w:p>
    <w:p w14:paraId="0866E5B6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Mined Cultures: Contemporary Artists and 'Post'-Colonialism in the Commonwealth</w:t>
      </w:r>
      <w:r>
        <w:rPr>
          <w:rFonts w:ascii="Arial" w:hAnsi="Arial"/>
          <w:sz w:val="18"/>
        </w:rPr>
        <w:t>, symposium, Open Space Gallery, Victoria, BC</w:t>
      </w:r>
    </w:p>
    <w:p w14:paraId="6E87257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Alternative Frontiers</w:t>
      </w:r>
      <w:r>
        <w:rPr>
          <w:rFonts w:ascii="Arial" w:hAnsi="Arial"/>
          <w:sz w:val="18"/>
        </w:rPr>
        <w:t>, Mountain West Canadian Studies Conf., Simon Fraser Univ., Vancouver</w:t>
      </w:r>
    </w:p>
    <w:p w14:paraId="51B663AF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Survival and Practice</w:t>
      </w:r>
      <w:r>
        <w:rPr>
          <w:rFonts w:ascii="Arial" w:hAnsi="Arial"/>
          <w:sz w:val="18"/>
        </w:rPr>
        <w:t>, BC Festival of the Arts, Trail, BC</w:t>
      </w:r>
    </w:p>
    <w:p w14:paraId="5D1B15CD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Fixing History, and Framing Ethnicity</w:t>
      </w:r>
      <w:r>
        <w:rPr>
          <w:rFonts w:ascii="Arial" w:hAnsi="Arial"/>
          <w:sz w:val="18"/>
        </w:rPr>
        <w:t>, University College of the Cariboo, Kamloops, BC</w:t>
      </w:r>
    </w:p>
    <w:p w14:paraId="73204285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Survival and Practice</w:t>
      </w:r>
      <w:r>
        <w:rPr>
          <w:rFonts w:ascii="Arial" w:hAnsi="Arial"/>
          <w:sz w:val="18"/>
        </w:rPr>
        <w:t>, Community Arts Council, Vancouver, and Burnaby Art Gallery</w:t>
      </w:r>
    </w:p>
    <w:p w14:paraId="7CF99BE3" w14:textId="77777777" w:rsidR="0096320D" w:rsidRDefault="0096320D" w:rsidP="0096320D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Representing the Self/Re-Presenting Culture</w:t>
      </w:r>
      <w:r>
        <w:rPr>
          <w:rFonts w:ascii="Arial" w:hAnsi="Arial"/>
          <w:sz w:val="18"/>
        </w:rPr>
        <w:t>, Vancouver Museum, Vancouver</w:t>
      </w:r>
    </w:p>
    <w:p w14:paraId="4A84DE91" w14:textId="0EDE3C71" w:rsidR="00C14A00" w:rsidRDefault="0096320D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ab/>
      </w:r>
      <w:r w:rsidR="00C14A00" w:rsidRPr="00D84DA3">
        <w:rPr>
          <w:rFonts w:ascii="Arial" w:hAnsi="Arial"/>
          <w:i/>
          <w:iCs/>
          <w:sz w:val="18"/>
        </w:rPr>
        <w:t>Survival and Practice</w:t>
      </w:r>
      <w:r w:rsidR="00C14A00">
        <w:rPr>
          <w:rFonts w:ascii="Arial" w:hAnsi="Arial"/>
          <w:sz w:val="18"/>
        </w:rPr>
        <w:t>, BC Festival of the Arts, Vernon, B.C.</w:t>
      </w:r>
    </w:p>
    <w:p w14:paraId="4E4A1E9D" w14:textId="5471C51C" w:rsidR="00DA7807" w:rsidRPr="00BB52A7" w:rsidRDefault="00C14A00" w:rsidP="00BB52A7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Racism in the Arts</w:t>
      </w:r>
      <w:r>
        <w:rPr>
          <w:rFonts w:ascii="Arial" w:hAnsi="Arial"/>
          <w:sz w:val="18"/>
        </w:rPr>
        <w:t>, The Arts Tonight, CBC-FM Radio</w:t>
      </w:r>
    </w:p>
    <w:p w14:paraId="541494CE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Self Not Whole</w:t>
      </w:r>
      <w:r>
        <w:rPr>
          <w:rFonts w:ascii="Arial" w:hAnsi="Arial"/>
          <w:sz w:val="18"/>
        </w:rPr>
        <w:t>, round table facilitator, Chinese Cultural Centre, Vancouver</w:t>
      </w:r>
    </w:p>
    <w:p w14:paraId="349D9447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Gu </w:t>
      </w:r>
      <w:proofErr w:type="spellStart"/>
      <w:r>
        <w:rPr>
          <w:rFonts w:ascii="Arial" w:hAnsi="Arial"/>
          <w:i/>
          <w:sz w:val="18"/>
        </w:rPr>
        <w:t>Xiong</w:t>
      </w:r>
      <w:proofErr w:type="spellEnd"/>
      <w:r>
        <w:rPr>
          <w:rFonts w:ascii="Arial" w:hAnsi="Arial"/>
          <w:i/>
          <w:sz w:val="18"/>
        </w:rPr>
        <w:t xml:space="preserve"> and the Chinese Avant-Garde</w:t>
      </w:r>
      <w:r>
        <w:rPr>
          <w:rFonts w:ascii="Arial" w:hAnsi="Arial"/>
          <w:sz w:val="18"/>
        </w:rPr>
        <w:t>, lecture, Simon Fraser University Downtown, Vancouver</w:t>
      </w:r>
    </w:p>
    <w:p w14:paraId="1C4E41C9" w14:textId="77777777" w:rsidR="00C14A00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Our Aesthetics</w:t>
      </w:r>
      <w:r>
        <w:rPr>
          <w:rFonts w:ascii="Arial" w:hAnsi="Arial"/>
          <w:sz w:val="18"/>
        </w:rPr>
        <w:t>, Museum of Anthropology, Vancouver</w:t>
      </w:r>
    </w:p>
    <w:p w14:paraId="013E7545" w14:textId="77777777" w:rsidR="00C14A00" w:rsidRPr="00B43B49" w:rsidRDefault="00C14A00" w:rsidP="00C14A00">
      <w:pPr>
        <w:tabs>
          <w:tab w:val="left" w:pos="720"/>
        </w:tabs>
        <w:ind w:left="960" w:hanging="96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4DA3">
        <w:rPr>
          <w:rFonts w:ascii="Arial" w:hAnsi="Arial"/>
          <w:i/>
          <w:iCs/>
          <w:sz w:val="18"/>
        </w:rPr>
        <w:t>Yellow Peril,</w:t>
      </w:r>
      <w:r>
        <w:rPr>
          <w:rFonts w:ascii="Arial" w:hAnsi="Arial"/>
          <w:sz w:val="18"/>
        </w:rPr>
        <w:t xml:space="preserve"> On Edge Productions, Video Inn, Vancouver</w:t>
      </w:r>
    </w:p>
    <w:p w14:paraId="3674EE1E" w14:textId="77777777" w:rsidR="00BB52A7" w:rsidRDefault="00BB52A7" w:rsidP="0096320D">
      <w:pPr>
        <w:tabs>
          <w:tab w:val="left" w:pos="1170"/>
        </w:tabs>
        <w:rPr>
          <w:rFonts w:ascii="Arial" w:hAnsi="Arial"/>
          <w:sz w:val="18"/>
        </w:rPr>
      </w:pPr>
    </w:p>
    <w:p w14:paraId="5D7BEC42" w14:textId="77777777" w:rsidR="00DA7A2D" w:rsidRDefault="00DA7A2D" w:rsidP="00DA7A2D">
      <w:pPr>
        <w:tabs>
          <w:tab w:val="left" w:pos="72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Juries</w:t>
      </w:r>
    </w:p>
    <w:p w14:paraId="76238EB8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2019</w:t>
      </w:r>
      <w:r>
        <w:rPr>
          <w:rFonts w:ascii="Arial" w:hAnsi="Arial"/>
          <w:sz w:val="18"/>
        </w:rPr>
        <w:tab/>
        <w:t xml:space="preserve">Insight Grants, Social Sciences Humanities Research Council of Canada </w:t>
      </w:r>
    </w:p>
    <w:p w14:paraId="4D271484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2017</w:t>
      </w:r>
      <w:r>
        <w:rPr>
          <w:rFonts w:ascii="Arial" w:hAnsi="Arial"/>
          <w:sz w:val="18"/>
        </w:rPr>
        <w:tab/>
        <w:t>Public Art Community Grants, City of Vancouver</w:t>
      </w:r>
    </w:p>
    <w:p w14:paraId="6F4AE68A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Media Arts Curator-in-Residence, VIVO Media Arts Centre</w:t>
      </w:r>
    </w:p>
    <w:p w14:paraId="277B2D20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2016</w:t>
      </w:r>
      <w:r>
        <w:rPr>
          <w:rFonts w:ascii="Arial" w:hAnsi="Arial"/>
          <w:sz w:val="18"/>
        </w:rPr>
        <w:tab/>
      </w:r>
      <w:r w:rsidRPr="00C95EBC">
        <w:rPr>
          <w:rFonts w:ascii="Arial" w:hAnsi="Arial"/>
          <w:sz w:val="18"/>
        </w:rPr>
        <w:t>First Capital Realty Sculpture Contest</w:t>
      </w:r>
    </w:p>
    <w:p w14:paraId="3B7EFB2B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2013</w:t>
      </w:r>
      <w:r>
        <w:rPr>
          <w:rFonts w:ascii="Arial" w:hAnsi="Arial"/>
          <w:sz w:val="18"/>
        </w:rPr>
        <w:tab/>
        <w:t>Capacity Building Initiative: Project Grants, Canada Council for the Arts, Ottawa</w:t>
      </w:r>
    </w:p>
    <w:p w14:paraId="11767299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2012</w:t>
      </w:r>
      <w:r>
        <w:rPr>
          <w:rFonts w:ascii="Arial" w:hAnsi="Arial"/>
          <w:sz w:val="18"/>
        </w:rPr>
        <w:tab/>
        <w:t>Capacity Building Initiative: Project Grants, Canada Council for the Arts, Ottawa</w:t>
      </w:r>
    </w:p>
    <w:p w14:paraId="0817001F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Operating and Project Grants: Visual Arts, Museums, Literary Organizations, City of Vancouver</w:t>
      </w:r>
    </w:p>
    <w:p w14:paraId="756C6300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Immigrant Services Society, New Faces of Vancouver photo exhibition</w:t>
      </w:r>
    </w:p>
    <w:p w14:paraId="5A1EEA9D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>
        <w:rPr>
          <w:rFonts w:ascii="Arial" w:hAnsi="Arial"/>
          <w:sz w:val="18"/>
        </w:rPr>
        <w:tab/>
        <w:t>Canada Council Art Bank Purchase Program, Ottawa</w:t>
      </w:r>
    </w:p>
    <w:p w14:paraId="6F1B6D5D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>
        <w:rPr>
          <w:rFonts w:ascii="Arial" w:hAnsi="Arial"/>
          <w:sz w:val="18"/>
        </w:rPr>
        <w:tab/>
        <w:t>Visual Arts Project Grants, The Canada Council, Ottawa</w:t>
      </w:r>
    </w:p>
    <w:p w14:paraId="0A3F6AF2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Visual Arts and Media Organizations Grants, City of Vancouver</w:t>
      </w:r>
    </w:p>
    <w:p w14:paraId="3DF67798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2006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Hollybridge</w:t>
      </w:r>
      <w:proofErr w:type="spellEnd"/>
      <w:r>
        <w:rPr>
          <w:rFonts w:ascii="Arial" w:hAnsi="Arial"/>
          <w:sz w:val="18"/>
        </w:rPr>
        <w:t xml:space="preserve"> Public Art selection panel, 4Culture, City of Richmond </w:t>
      </w:r>
    </w:p>
    <w:p w14:paraId="3356C61B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Visual Arts Creation/Production Grants, Emerging, The Canada Council, Ottawa</w:t>
      </w:r>
    </w:p>
    <w:p w14:paraId="22FAC304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Artropolis</w:t>
      </w:r>
      <w:proofErr w:type="spellEnd"/>
      <w:r>
        <w:rPr>
          <w:rFonts w:ascii="Arial" w:hAnsi="Arial"/>
          <w:sz w:val="18"/>
        </w:rPr>
        <w:t>, Vancouver</w:t>
      </w:r>
    </w:p>
    <w:p w14:paraId="091835B1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1999</w:t>
      </w:r>
      <w:r>
        <w:rPr>
          <w:rFonts w:ascii="Arial" w:hAnsi="Arial"/>
          <w:sz w:val="18"/>
        </w:rPr>
        <w:tab/>
        <w:t>Artist Live/Work Studios Residency &amp; Rental Studio Awards, City of Vancouver</w:t>
      </w:r>
    </w:p>
    <w:p w14:paraId="00D0747D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1997</w:t>
      </w:r>
      <w:r>
        <w:rPr>
          <w:rFonts w:ascii="Arial" w:hAnsi="Arial"/>
          <w:sz w:val="18"/>
        </w:rPr>
        <w:tab/>
        <w:t>Visual Arts Program Assistance &amp; Annual Grants, Manitoba Arts Council, Winnipeg</w:t>
      </w:r>
    </w:p>
    <w:p w14:paraId="581180D4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</w:t>
      </w:r>
      <w:r>
        <w:rPr>
          <w:rFonts w:ascii="Arial" w:hAnsi="Arial"/>
          <w:sz w:val="18"/>
        </w:rPr>
        <w:tab/>
        <w:t>VIVA Award (Vancouver Institute for the Visual Arts/Shadbolt Foundation), Vancouver</w:t>
      </w:r>
    </w:p>
    <w:p w14:paraId="32881F4E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Visual Arts Program Assistance &amp; Annual Grants, Manitoba Arts Council, Winnipeg </w:t>
      </w:r>
    </w:p>
    <w:p w14:paraId="2B25D3EC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Short-Term &amp; Travel Grants, The Canada Council, Ottawa</w:t>
      </w:r>
    </w:p>
    <w:p w14:paraId="653FBD61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1995</w:t>
      </w:r>
      <w:r>
        <w:rPr>
          <w:rFonts w:ascii="Arial" w:hAnsi="Arial"/>
          <w:sz w:val="18"/>
        </w:rPr>
        <w:tab/>
        <w:t>Water Department Portable Works Purchase Program, Seattle Arts Commission, Seattle</w:t>
      </w:r>
    </w:p>
    <w:p w14:paraId="5951185D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Public Art Program, City of Vancouver</w:t>
      </w:r>
    </w:p>
    <w:p w14:paraId="172097BB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Canada/China Cultural Exchange Tour, Department of Canadian Heritage, Ottawa</w:t>
      </w:r>
    </w:p>
    <w:p w14:paraId="5869A2A5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Centre Artist-in-Residence Program, Vancouver Board of Parks &amp; Recreation</w:t>
      </w:r>
    </w:p>
    <w:p w14:paraId="6791793E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1994</w:t>
      </w:r>
      <w:r>
        <w:rPr>
          <w:rFonts w:ascii="Arial" w:hAnsi="Arial"/>
          <w:sz w:val="18"/>
        </w:rPr>
        <w:tab/>
        <w:t>Major Arts Awards, Manitoba Arts Council, Winnipeg</w:t>
      </w:r>
    </w:p>
    <w:p w14:paraId="52E52F8A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Surrey Art Gallery Juried Art Show, Surrey, BC</w:t>
      </w:r>
    </w:p>
    <w:p w14:paraId="3D5DB02D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Images and Objects X, BC Festival of the Arts, Assembly of BC Arts Councils (travelling juror)</w:t>
      </w:r>
    </w:p>
    <w:p w14:paraId="4E3C8F87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1993</w:t>
      </w:r>
      <w:r>
        <w:rPr>
          <w:rFonts w:ascii="Arial" w:hAnsi="Arial"/>
          <w:sz w:val="18"/>
        </w:rPr>
        <w:tab/>
        <w:t>Visual Artists Awards, BC Arts Council, Victoria, BC</w:t>
      </w:r>
    </w:p>
    <w:p w14:paraId="045B1E70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Explorations, The Canada Council, Trail, BC, and Vancouver</w:t>
      </w:r>
    </w:p>
    <w:p w14:paraId="36AB73D9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1992</w:t>
      </w:r>
      <w:r>
        <w:rPr>
          <w:rFonts w:ascii="Arial" w:hAnsi="Arial"/>
          <w:sz w:val="18"/>
        </w:rPr>
        <w:tab/>
        <w:t>Explorations, The Canada Council, Mayne Island, BC</w:t>
      </w:r>
    </w:p>
    <w:p w14:paraId="6A881868" w14:textId="77777777" w:rsidR="00DA7A2D" w:rsidRDefault="00DA7A2D" w:rsidP="00DA7A2D">
      <w:pPr>
        <w:tabs>
          <w:tab w:val="left" w:pos="720"/>
        </w:tabs>
        <w:ind w:left="1080" w:hanging="108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ab/>
        <w:t>Images and Objects X, BC Festival of the Arts, Assembly of BC Arts Councils (travelling juror)</w:t>
      </w:r>
    </w:p>
    <w:p w14:paraId="372EE646" w14:textId="77777777" w:rsidR="00DA7A2D" w:rsidRDefault="00DA7A2D" w:rsidP="00C26885">
      <w:pPr>
        <w:tabs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</w:p>
    <w:p w14:paraId="1F6826B1" w14:textId="77777777" w:rsidR="00641286" w:rsidRDefault="00641286" w:rsidP="00641286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Education</w:t>
      </w:r>
    </w:p>
    <w:p w14:paraId="79A10F1E" w14:textId="77777777" w:rsidR="00641286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</w:t>
      </w:r>
      <w:r>
        <w:rPr>
          <w:rFonts w:ascii="Arial" w:hAnsi="Arial"/>
          <w:sz w:val="18"/>
        </w:rPr>
        <w:tab/>
        <w:t>MFA, University of California, Irvine</w:t>
      </w:r>
    </w:p>
    <w:p w14:paraId="32CDE24B" w14:textId="77777777" w:rsidR="00641286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The Projected Image: Visual to Political</w:t>
      </w:r>
      <w:r>
        <w:rPr>
          <w:rFonts w:ascii="Arial" w:hAnsi="Arial"/>
          <w:sz w:val="18"/>
        </w:rPr>
        <w:t>, National Graduate Seminar, The Photography Institute, Columbia University, New York</w:t>
      </w:r>
    </w:p>
    <w:p w14:paraId="1F6F1C68" w14:textId="77777777" w:rsidR="00641286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1991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The Problematics of Public Art</w:t>
      </w:r>
      <w:r>
        <w:rPr>
          <w:rFonts w:ascii="Arial" w:hAnsi="Arial"/>
          <w:sz w:val="18"/>
        </w:rPr>
        <w:t xml:space="preserve">, with Rosalyn Deutsche, </w:t>
      </w:r>
      <w:proofErr w:type="spellStart"/>
      <w:r>
        <w:rPr>
          <w:rFonts w:ascii="Arial" w:hAnsi="Arial"/>
          <w:sz w:val="18"/>
        </w:rPr>
        <w:t>Krzystof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Wodiczko</w:t>
      </w:r>
      <w:proofErr w:type="spellEnd"/>
      <w:r>
        <w:rPr>
          <w:rFonts w:ascii="Arial" w:hAnsi="Arial"/>
          <w:sz w:val="18"/>
        </w:rPr>
        <w:t xml:space="preserve">, Allan </w:t>
      </w:r>
      <w:proofErr w:type="spellStart"/>
      <w:r>
        <w:rPr>
          <w:rFonts w:ascii="Arial" w:hAnsi="Arial"/>
          <w:sz w:val="18"/>
        </w:rPr>
        <w:t>Sekula</w:t>
      </w:r>
      <w:proofErr w:type="spellEnd"/>
      <w:r>
        <w:rPr>
          <w:rFonts w:ascii="Arial" w:hAnsi="Arial"/>
          <w:sz w:val="18"/>
        </w:rPr>
        <w:t>, Simon Fraser University Summer Intensive, Vancouver</w:t>
      </w:r>
    </w:p>
    <w:p w14:paraId="04A18E5D" w14:textId="77777777" w:rsidR="00641286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Art </w:t>
      </w:r>
      <w:proofErr w:type="gramStart"/>
      <w:r>
        <w:rPr>
          <w:rFonts w:ascii="Arial" w:hAnsi="Arial"/>
          <w:i/>
          <w:sz w:val="18"/>
        </w:rPr>
        <w:t>In</w:t>
      </w:r>
      <w:proofErr w:type="gramEnd"/>
      <w:r>
        <w:rPr>
          <w:rFonts w:ascii="Arial" w:hAnsi="Arial"/>
          <w:i/>
          <w:sz w:val="18"/>
        </w:rPr>
        <w:t xml:space="preserve"> Situ</w:t>
      </w:r>
      <w:r>
        <w:rPr>
          <w:rFonts w:ascii="Arial" w:hAnsi="Arial"/>
          <w:sz w:val="18"/>
        </w:rPr>
        <w:t>, with Daniel Buren, Emily Carr College of Art and Design, Vancouver</w:t>
      </w:r>
    </w:p>
    <w:p w14:paraId="44DF2B53" w14:textId="77777777" w:rsidR="00641286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1985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Architectural Design Summer Intensive</w:t>
      </w:r>
      <w:r>
        <w:rPr>
          <w:rFonts w:ascii="Arial" w:hAnsi="Arial"/>
          <w:sz w:val="18"/>
        </w:rPr>
        <w:t>, Harvard University, Cambridge, Massachusetts</w:t>
      </w:r>
    </w:p>
    <w:p w14:paraId="408DE911" w14:textId="77777777" w:rsidR="00641286" w:rsidRPr="002E5AAA" w:rsidRDefault="00641286" w:rsidP="00641286">
      <w:pPr>
        <w:tabs>
          <w:tab w:val="left" w:pos="1080"/>
        </w:tabs>
        <w:ind w:left="1320" w:hanging="13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1986</w:t>
      </w:r>
      <w:r>
        <w:rPr>
          <w:rFonts w:ascii="Arial" w:hAnsi="Arial"/>
          <w:sz w:val="18"/>
        </w:rPr>
        <w:tab/>
        <w:t>BFA, University of British Columbia, Vancouver</w:t>
      </w:r>
    </w:p>
    <w:p w14:paraId="3733822C" w14:textId="77777777" w:rsidR="00641286" w:rsidRDefault="00641286" w:rsidP="00641286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</w:p>
    <w:p w14:paraId="6377F3EB" w14:textId="77777777" w:rsidR="00641286" w:rsidRPr="00FD5B15" w:rsidRDefault="00641286" w:rsidP="00641286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Grants &amp; Awards</w:t>
      </w:r>
    </w:p>
    <w:p w14:paraId="0BD5573D" w14:textId="77777777" w:rsidR="00641286" w:rsidRPr="007C2170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  <w:lang w:val="en-CA"/>
        </w:rPr>
      </w:pPr>
      <w:r w:rsidRPr="007C2170">
        <w:rPr>
          <w:rFonts w:ascii="Arial" w:hAnsi="Arial"/>
          <w:sz w:val="18"/>
        </w:rPr>
        <w:t xml:space="preserve">Creative BC </w:t>
      </w:r>
      <w:r>
        <w:rPr>
          <w:rFonts w:ascii="Arial" w:hAnsi="Arial"/>
          <w:sz w:val="18"/>
        </w:rPr>
        <w:t xml:space="preserve">/ </w:t>
      </w:r>
      <w:r w:rsidRPr="007C2170">
        <w:rPr>
          <w:rFonts w:ascii="Arial" w:hAnsi="Arial"/>
          <w:sz w:val="18"/>
        </w:rPr>
        <w:t>BC Arts Council Interactive Fund</w:t>
      </w:r>
      <w:r>
        <w:rPr>
          <w:rFonts w:ascii="Arial" w:hAnsi="Arial"/>
          <w:sz w:val="18"/>
        </w:rPr>
        <w:t>, 2020</w:t>
      </w:r>
    </w:p>
    <w:p w14:paraId="128082F9" w14:textId="77777777" w:rsidR="00641286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Concept to Realization Grant: 2019, 2020</w:t>
      </w:r>
    </w:p>
    <w:p w14:paraId="4FE41205" w14:textId="4B791D08" w:rsidR="00641286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New Media Production Grant</w:t>
      </w:r>
      <w:r w:rsidR="00065C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2015</w:t>
      </w:r>
    </w:p>
    <w:p w14:paraId="63CC28FE" w14:textId="77777777" w:rsidR="00065C77" w:rsidRDefault="00065C77" w:rsidP="00065C7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Mid-Career/B Grant: 1992, 1997, 1999, 2005</w:t>
      </w:r>
    </w:p>
    <w:p w14:paraId="3D3CE28E" w14:textId="0381F874" w:rsidR="00065C77" w:rsidRDefault="00065C77" w:rsidP="00065C7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 for the Arts: Short Term/Travel Grant: 1991, 1993, 1995, 1999, 2014</w:t>
      </w:r>
    </w:p>
    <w:p w14:paraId="5BD6ACBE" w14:textId="77777777" w:rsidR="00065C77" w:rsidRDefault="00065C77" w:rsidP="00065C7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 Council</w:t>
      </w:r>
      <w:r w:rsidRPr="001004C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for the Arts: Explorations, 1995</w:t>
      </w:r>
    </w:p>
    <w:p w14:paraId="7C874369" w14:textId="77777777" w:rsidR="00065C77" w:rsidRDefault="00065C77" w:rsidP="00065C77">
      <w:pPr>
        <w:tabs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BC Arts Council: 1991, 1993, 1995, 1996, 1998, 1999, 2003, 2004, 2008, 2018</w:t>
      </w:r>
    </w:p>
    <w:p w14:paraId="61CFD0B9" w14:textId="211025AC" w:rsidR="00065C77" w:rsidRDefault="00065C77" w:rsidP="00065C7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Canada Interactive Fund, Department of Canadian Heritage: </w:t>
      </w:r>
      <w:proofErr w:type="spellStart"/>
      <w:r>
        <w:rPr>
          <w:rFonts w:ascii="Arial" w:hAnsi="Arial"/>
          <w:i/>
          <w:sz w:val="18"/>
        </w:rPr>
        <w:t>Maraya</w:t>
      </w:r>
      <w:proofErr w:type="spellEnd"/>
      <w:r>
        <w:rPr>
          <w:rFonts w:ascii="Arial" w:hAnsi="Arial"/>
          <w:i/>
          <w:sz w:val="18"/>
        </w:rPr>
        <w:t xml:space="preserve"> Online Platform</w:t>
      </w:r>
      <w:r>
        <w:rPr>
          <w:rFonts w:ascii="Arial" w:hAnsi="Arial"/>
          <w:sz w:val="18"/>
        </w:rPr>
        <w:t>, 2010</w:t>
      </w:r>
    </w:p>
    <w:p w14:paraId="47FC6CC6" w14:textId="77777777" w:rsidR="00641286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Social Sciences Humanities Research Council: Research/Creation Grant (Principal Investigator), 2007</w:t>
      </w:r>
    </w:p>
    <w:p w14:paraId="39E5CEF5" w14:textId="7E1E1555" w:rsidR="00641286" w:rsidRPr="00D75285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  <w:lang w:val="en-CA"/>
        </w:rPr>
      </w:pPr>
      <w:r w:rsidRPr="00D75285">
        <w:rPr>
          <w:rFonts w:ascii="Arial" w:hAnsi="Arial"/>
          <w:sz w:val="18"/>
          <w:lang w:val="en-CA"/>
        </w:rPr>
        <w:t>SSHRC Institutional Explore Grant</w:t>
      </w:r>
      <w:r>
        <w:rPr>
          <w:rFonts w:ascii="Arial" w:hAnsi="Arial"/>
          <w:sz w:val="18"/>
          <w:lang w:val="en-CA"/>
        </w:rPr>
        <w:t>, Emily Carr University</w:t>
      </w:r>
      <w:r w:rsidR="00065C77">
        <w:rPr>
          <w:rFonts w:ascii="Arial" w:hAnsi="Arial"/>
          <w:sz w:val="18"/>
          <w:lang w:val="en-CA"/>
        </w:rPr>
        <w:t>:</w:t>
      </w:r>
      <w:r>
        <w:rPr>
          <w:rFonts w:ascii="Arial" w:hAnsi="Arial"/>
          <w:sz w:val="18"/>
          <w:lang w:val="en-CA"/>
        </w:rPr>
        <w:t xml:space="preserve"> 2018</w:t>
      </w:r>
      <w:r w:rsidR="00065C77">
        <w:rPr>
          <w:rFonts w:ascii="Arial" w:hAnsi="Arial"/>
          <w:sz w:val="18"/>
          <w:lang w:val="en-CA"/>
        </w:rPr>
        <w:t>, 2023</w:t>
      </w:r>
    </w:p>
    <w:p w14:paraId="26ABEE4F" w14:textId="518E23AA" w:rsidR="00641286" w:rsidRDefault="00641286" w:rsidP="00641286">
      <w:pPr>
        <w:tabs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University of California Lecturer Professional Development Award</w:t>
      </w:r>
      <w:r w:rsidR="00065C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2004</w:t>
      </w:r>
    </w:p>
    <w:p w14:paraId="2CE21023" w14:textId="7806C2DE" w:rsidR="00641286" w:rsidRDefault="00641286" w:rsidP="00641286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Pacific Rim Research Program</w:t>
      </w:r>
      <w:r w:rsidR="00065C77">
        <w:rPr>
          <w:rFonts w:ascii="Arial" w:hAnsi="Arial"/>
          <w:sz w:val="18"/>
        </w:rPr>
        <w:t xml:space="preserve"> </w:t>
      </w:r>
      <w:proofErr w:type="spellStart"/>
      <w:r w:rsidR="00065C77">
        <w:rPr>
          <w:rFonts w:ascii="Arial" w:hAnsi="Arial"/>
          <w:sz w:val="18"/>
        </w:rPr>
        <w:t>MiniGrant</w:t>
      </w:r>
      <w:proofErr w:type="spellEnd"/>
      <w:r>
        <w:rPr>
          <w:rFonts w:ascii="Arial" w:hAnsi="Arial"/>
          <w:sz w:val="18"/>
        </w:rPr>
        <w:t>, University of California</w:t>
      </w:r>
      <w:r w:rsidR="00065C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2003</w:t>
      </w:r>
    </w:p>
    <w:p w14:paraId="7791D478" w14:textId="72BD7CCE" w:rsidR="00641286" w:rsidRDefault="00641286" w:rsidP="00641286">
      <w:pPr>
        <w:tabs>
          <w:tab w:val="left" w:pos="1080"/>
        </w:tabs>
        <w:ind w:left="720" w:hanging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Department of Foreign Affairs</w:t>
      </w:r>
      <w:r w:rsidR="00065C77">
        <w:rPr>
          <w:rFonts w:ascii="Arial" w:hAnsi="Arial"/>
          <w:sz w:val="18"/>
        </w:rPr>
        <w:t xml:space="preserve"> Travel Grant</w:t>
      </w:r>
      <w:r>
        <w:rPr>
          <w:rFonts w:ascii="Arial" w:hAnsi="Arial"/>
          <w:sz w:val="18"/>
        </w:rPr>
        <w:t>, Government of Canada</w:t>
      </w:r>
      <w:r w:rsidR="00065C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1997</w:t>
      </w:r>
    </w:p>
    <w:p w14:paraId="55C589F4" w14:textId="77777777" w:rsidR="00065C77" w:rsidRDefault="00065C77" w:rsidP="00065C77">
      <w:pPr>
        <w:tabs>
          <w:tab w:val="left" w:pos="1080"/>
        </w:tabs>
        <w:ind w:left="1440" w:hanging="1440"/>
        <w:rPr>
          <w:rFonts w:ascii="Arial" w:hAnsi="Arial"/>
          <w:sz w:val="18"/>
        </w:rPr>
      </w:pPr>
      <w:r w:rsidRPr="00F822CB">
        <w:rPr>
          <w:rFonts w:ascii="Arial" w:hAnsi="Arial"/>
          <w:sz w:val="18"/>
        </w:rPr>
        <w:t>Tacoma Art Museum</w:t>
      </w:r>
      <w:r>
        <w:rPr>
          <w:rFonts w:ascii="Arial" w:hAnsi="Arial"/>
          <w:sz w:val="18"/>
        </w:rPr>
        <w:t>:</w:t>
      </w:r>
      <w:r w:rsidRPr="00F822CB">
        <w:rPr>
          <w:rFonts w:ascii="Arial" w:hAnsi="Arial"/>
          <w:sz w:val="18"/>
        </w:rPr>
        <w:t xml:space="preserve"> 10th Northwest Biennial,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Award for Artistic Excellence for </w:t>
      </w:r>
      <w:r>
        <w:rPr>
          <w:rFonts w:ascii="Arial" w:hAnsi="Arial"/>
          <w:i/>
          <w:sz w:val="18"/>
        </w:rPr>
        <w:t xml:space="preserve">Napa North, </w:t>
      </w:r>
      <w:r>
        <w:rPr>
          <w:rFonts w:ascii="Arial" w:hAnsi="Arial"/>
          <w:sz w:val="18"/>
        </w:rPr>
        <w:t>2012</w:t>
      </w:r>
    </w:p>
    <w:p w14:paraId="46501FD1" w14:textId="64A459B1" w:rsidR="00641286" w:rsidRDefault="00641286" w:rsidP="00065C77">
      <w:pPr>
        <w:tabs>
          <w:tab w:val="left" w:pos="1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VIVA Award (Vancouver Institute for the Visual Arts, Doris &amp; Jack Shadbolt, founders)</w:t>
      </w:r>
      <w:r w:rsidR="00065C77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1993</w:t>
      </w:r>
      <w:proofErr w:type="gramEnd"/>
    </w:p>
    <w:p w14:paraId="0AE17FC7" w14:textId="77777777" w:rsidR="00641286" w:rsidRDefault="00641286" w:rsidP="00641286">
      <w:pPr>
        <w:tabs>
          <w:tab w:val="left" w:pos="1160"/>
          <w:tab w:val="left" w:pos="1340"/>
        </w:tabs>
        <w:rPr>
          <w:rFonts w:ascii="Arial" w:hAnsi="Arial"/>
          <w:b/>
          <w:sz w:val="18"/>
          <w:u w:val="single"/>
        </w:rPr>
      </w:pPr>
    </w:p>
    <w:p w14:paraId="07EFA986" w14:textId="77777777" w:rsidR="00641286" w:rsidRDefault="00641286" w:rsidP="00641286">
      <w:pPr>
        <w:tabs>
          <w:tab w:val="left" w:pos="1160"/>
          <w:tab w:val="left" w:pos="134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Public Collections</w:t>
      </w:r>
    </w:p>
    <w:p w14:paraId="10471DF3" w14:textId="77777777" w:rsidR="00641286" w:rsidRPr="00E06118" w:rsidRDefault="00641286" w:rsidP="00641286">
      <w:pPr>
        <w:tabs>
          <w:tab w:val="left" w:pos="134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Vancouver Art Gallery, Canada Council Art Bank, Surrey Art Gallery, Kamloops Art Gallery, Burnaby Art Gallery, Camosun College of Art, Victoria, BC, The Banff Centre for the Arts</w:t>
      </w:r>
    </w:p>
    <w:p w14:paraId="190EA054" w14:textId="77777777" w:rsidR="00641286" w:rsidRDefault="00641286" w:rsidP="00641286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</w:p>
    <w:p w14:paraId="6B9F88C3" w14:textId="616C7698" w:rsidR="00641286" w:rsidRDefault="00641286" w:rsidP="00641286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Teaching</w:t>
      </w:r>
    </w:p>
    <w:p w14:paraId="624E8F6F" w14:textId="192BA276" w:rsidR="00641286" w:rsidRDefault="00641286" w:rsidP="00FA747B">
      <w:pPr>
        <w:tabs>
          <w:tab w:val="left" w:pos="1276"/>
        </w:tabs>
        <w:ind w:left="1276" w:hanging="1276"/>
        <w:rPr>
          <w:rFonts w:ascii="Arial" w:hAnsi="Arial"/>
          <w:sz w:val="18"/>
        </w:rPr>
      </w:pPr>
      <w:r>
        <w:rPr>
          <w:rFonts w:ascii="Arial" w:hAnsi="Arial"/>
          <w:sz w:val="18"/>
        </w:rPr>
        <w:t>202</w:t>
      </w:r>
      <w:r w:rsidR="00FA747B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FA747B">
        <w:rPr>
          <w:rFonts w:ascii="Arial" w:hAnsi="Arial"/>
          <w:sz w:val="18"/>
        </w:rPr>
        <w:t xml:space="preserve">present </w:t>
      </w:r>
      <w:r>
        <w:rPr>
          <w:rFonts w:ascii="Arial" w:hAnsi="Arial"/>
          <w:sz w:val="18"/>
        </w:rPr>
        <w:tab/>
      </w:r>
      <w:r w:rsidR="00FA747B">
        <w:rPr>
          <w:rFonts w:ascii="Arial" w:hAnsi="Arial"/>
          <w:sz w:val="18"/>
        </w:rPr>
        <w:t>Assistant</w:t>
      </w:r>
      <w:r>
        <w:rPr>
          <w:rFonts w:ascii="Arial" w:hAnsi="Arial"/>
          <w:sz w:val="18"/>
        </w:rPr>
        <w:t xml:space="preserve"> Dean, </w:t>
      </w:r>
      <w:r w:rsidR="00FA747B">
        <w:rPr>
          <w:rFonts w:ascii="Arial" w:hAnsi="Arial"/>
          <w:sz w:val="18"/>
        </w:rPr>
        <w:t>Foundation</w:t>
      </w:r>
      <w:r>
        <w:rPr>
          <w:rFonts w:ascii="Arial" w:hAnsi="Arial"/>
          <w:sz w:val="18"/>
        </w:rPr>
        <w:t>, Emily Carr University of Art + Design, Vancouver</w:t>
      </w:r>
    </w:p>
    <w:p w14:paraId="763EB1BC" w14:textId="46FAD4D8" w:rsidR="00FA747B" w:rsidRDefault="00FA747B" w:rsidP="00FA747B">
      <w:pPr>
        <w:tabs>
          <w:tab w:val="left" w:pos="1276"/>
        </w:tabs>
        <w:ind w:left="1276" w:hanging="1276"/>
        <w:rPr>
          <w:rFonts w:ascii="Arial" w:hAnsi="Arial"/>
          <w:sz w:val="18"/>
        </w:rPr>
      </w:pPr>
      <w:r>
        <w:rPr>
          <w:rFonts w:ascii="Arial" w:hAnsi="Arial"/>
          <w:sz w:val="18"/>
        </w:rPr>
        <w:t>2022-present</w:t>
      </w:r>
      <w:r>
        <w:rPr>
          <w:rFonts w:ascii="Arial" w:hAnsi="Arial"/>
          <w:sz w:val="18"/>
        </w:rPr>
        <w:tab/>
        <w:t xml:space="preserve">Associate Dean, Faculty of Culture + Community, Emily </w:t>
      </w:r>
      <w:proofErr w:type="spellStart"/>
      <w:r>
        <w:rPr>
          <w:rFonts w:ascii="Arial" w:hAnsi="Arial"/>
          <w:sz w:val="18"/>
        </w:rPr>
        <w:t>Carr</w:t>
      </w:r>
      <w:proofErr w:type="spellEnd"/>
      <w:r>
        <w:rPr>
          <w:rFonts w:ascii="Arial" w:hAnsi="Arial"/>
          <w:sz w:val="18"/>
        </w:rPr>
        <w:t xml:space="preserve"> University of Art + Design</w:t>
      </w:r>
    </w:p>
    <w:p w14:paraId="7AE1730E" w14:textId="77777777" w:rsidR="00641286" w:rsidRDefault="00641286" w:rsidP="00FA747B">
      <w:pPr>
        <w:tabs>
          <w:tab w:val="left" w:pos="1276"/>
        </w:tabs>
        <w:ind w:left="1276" w:hanging="1276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2005-</w:t>
      </w:r>
      <w:r>
        <w:rPr>
          <w:rFonts w:ascii="Arial" w:hAnsi="Arial"/>
          <w:sz w:val="18"/>
        </w:rPr>
        <w:tab/>
        <w:t xml:space="preserve">Associate Professor, Faculty of Culture + Community; Assistant Dean, </w:t>
      </w:r>
      <w:proofErr w:type="gramStart"/>
      <w:r>
        <w:rPr>
          <w:rFonts w:ascii="Arial" w:hAnsi="Arial"/>
          <w:sz w:val="18"/>
        </w:rPr>
        <w:t>Masters of Fine Arts</w:t>
      </w:r>
      <w:proofErr w:type="gramEnd"/>
      <w:r>
        <w:rPr>
          <w:rFonts w:ascii="Arial" w:hAnsi="Arial"/>
          <w:sz w:val="18"/>
        </w:rPr>
        <w:t>; Head of Critical &amp; Cultural Studies; Faculty of Graduate Studies &amp; Research; Foundation Studies, Emily Carr University of Art + Design, Vancouver.</w:t>
      </w:r>
    </w:p>
    <w:p w14:paraId="3607E935" w14:textId="77777777" w:rsidR="00641286" w:rsidRPr="00895B05" w:rsidRDefault="00641286" w:rsidP="00FA747B">
      <w:pPr>
        <w:tabs>
          <w:tab w:val="left" w:pos="1276"/>
        </w:tabs>
        <w:ind w:left="1276" w:hanging="127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t>1992-2005</w:t>
      </w:r>
      <w:r>
        <w:rPr>
          <w:rFonts w:ascii="Arial" w:hAnsi="Arial"/>
          <w:sz w:val="18"/>
        </w:rPr>
        <w:tab/>
      </w:r>
      <w:r w:rsidRPr="00895B05">
        <w:rPr>
          <w:rFonts w:ascii="Arial" w:hAnsi="Arial"/>
          <w:sz w:val="18"/>
        </w:rPr>
        <w:t>Sessional Instructor (Visual Arts &amp; Critical Studies), Emily Carr Institute of Art and Design, Vancouver.</w:t>
      </w:r>
    </w:p>
    <w:p w14:paraId="688A5950" w14:textId="77777777" w:rsidR="00641286" w:rsidRDefault="00641286" w:rsidP="00FA747B">
      <w:pPr>
        <w:tabs>
          <w:tab w:val="left" w:pos="1276"/>
        </w:tabs>
        <w:ind w:left="1276" w:hanging="1276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2003-2004</w:t>
      </w:r>
      <w:r>
        <w:rPr>
          <w:rFonts w:ascii="Arial" w:hAnsi="Arial"/>
          <w:sz w:val="18"/>
        </w:rPr>
        <w:tab/>
        <w:t>Adjunct Lecturer (Studio Art), University of California, Irvine.</w:t>
      </w:r>
    </w:p>
    <w:p w14:paraId="1E9141B5" w14:textId="77777777" w:rsidR="00641286" w:rsidRPr="003E4915" w:rsidRDefault="00641286" w:rsidP="00FA747B">
      <w:pPr>
        <w:tabs>
          <w:tab w:val="left" w:pos="1276"/>
        </w:tabs>
        <w:ind w:left="1276" w:hanging="1276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</w:t>
      </w:r>
      <w:r>
        <w:rPr>
          <w:rFonts w:ascii="Arial" w:hAnsi="Arial"/>
          <w:sz w:val="18"/>
        </w:rPr>
        <w:tab/>
        <w:t>Teaching Associate, University of California, Irvine, Summer.</w:t>
      </w:r>
    </w:p>
    <w:p w14:paraId="792E9722" w14:textId="77777777" w:rsidR="00DA7A2D" w:rsidRDefault="00DA7A2D" w:rsidP="00C26885">
      <w:pPr>
        <w:tabs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</w:p>
    <w:p w14:paraId="3EDFBCD4" w14:textId="34B75B19" w:rsidR="00BB52A7" w:rsidRDefault="00BB52A7" w:rsidP="00C26885">
      <w:pPr>
        <w:tabs>
          <w:tab w:val="left" w:pos="1160"/>
          <w:tab w:val="left" w:pos="134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Other Professional Experience</w:t>
      </w:r>
    </w:p>
    <w:p w14:paraId="1907979B" w14:textId="74EBE544" w:rsidR="00FA527A" w:rsidRDefault="00267F1C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Boards, </w:t>
      </w:r>
      <w:r w:rsidR="00FA527A">
        <w:rPr>
          <w:rFonts w:ascii="Arial" w:hAnsi="Arial"/>
          <w:sz w:val="18"/>
        </w:rPr>
        <w:t>Committees &amp; Collectives:</w:t>
      </w:r>
    </w:p>
    <w:p w14:paraId="7D5BC148" w14:textId="78D71568" w:rsidR="004941BA" w:rsidRDefault="00FA527A" w:rsidP="00B5616A">
      <w:pPr>
        <w:tabs>
          <w:tab w:val="left" w:pos="11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 w:rsidR="004941BA">
        <w:rPr>
          <w:rFonts w:ascii="Arial" w:hAnsi="Arial"/>
          <w:sz w:val="18"/>
        </w:rPr>
        <w:t>Rungh</w:t>
      </w:r>
      <w:proofErr w:type="spellEnd"/>
      <w:r w:rsidR="004941BA">
        <w:rPr>
          <w:rFonts w:ascii="Arial" w:hAnsi="Arial"/>
          <w:sz w:val="18"/>
        </w:rPr>
        <w:t xml:space="preserve"> Magazine, Board of Directors, 2023-</w:t>
      </w:r>
    </w:p>
    <w:p w14:paraId="534FD6CC" w14:textId="4412EC74" w:rsidR="00FA527A" w:rsidRDefault="004941BA" w:rsidP="00B5616A">
      <w:pPr>
        <w:tabs>
          <w:tab w:val="left" w:pos="11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E4915" w:rsidRPr="00D53401">
        <w:rPr>
          <w:rFonts w:ascii="Arial" w:hAnsi="Arial"/>
          <w:sz w:val="18"/>
        </w:rPr>
        <w:t>GAX Global Asia/Pacific Art Exchange</w:t>
      </w:r>
      <w:r w:rsidR="003E4915">
        <w:rPr>
          <w:rFonts w:ascii="Arial" w:hAnsi="Arial"/>
          <w:sz w:val="18"/>
        </w:rPr>
        <w:t xml:space="preserve">, New York University, </w:t>
      </w:r>
      <w:r w:rsidR="00FC2199">
        <w:rPr>
          <w:rFonts w:ascii="Arial" w:hAnsi="Arial"/>
          <w:sz w:val="18"/>
        </w:rPr>
        <w:t xml:space="preserve">etc., </w:t>
      </w:r>
      <w:r w:rsidR="003E4915">
        <w:rPr>
          <w:rFonts w:ascii="Arial" w:hAnsi="Arial"/>
          <w:sz w:val="18"/>
        </w:rPr>
        <w:t>2019</w:t>
      </w:r>
      <w:r w:rsidR="00065C77">
        <w:rPr>
          <w:rFonts w:ascii="Arial" w:hAnsi="Arial"/>
          <w:sz w:val="18"/>
        </w:rPr>
        <w:t>-</w:t>
      </w:r>
    </w:p>
    <w:p w14:paraId="3D191E30" w14:textId="41873E1E" w:rsidR="00222CBD" w:rsidRPr="00222CBD" w:rsidRDefault="00222CBD" w:rsidP="00222CBD">
      <w:pPr>
        <w:tabs>
          <w:tab w:val="left" w:pos="1170"/>
        </w:tabs>
        <w:ind w:left="1418" w:hanging="1418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ab/>
      </w:r>
      <w:r w:rsidRPr="00222CBD">
        <w:rPr>
          <w:rFonts w:ascii="Arial" w:hAnsi="Arial"/>
          <w:sz w:val="18"/>
          <w:lang w:val="en-CA"/>
        </w:rPr>
        <w:t>Pacific Canada Storytelling Consortium</w:t>
      </w:r>
      <w:r>
        <w:rPr>
          <w:rFonts w:ascii="Arial" w:hAnsi="Arial"/>
          <w:sz w:val="18"/>
          <w:lang w:val="en-CA"/>
        </w:rPr>
        <w:t>,</w:t>
      </w:r>
      <w:r w:rsidRPr="00222CBD">
        <w:rPr>
          <w:rFonts w:ascii="Arial" w:hAnsi="Arial"/>
          <w:sz w:val="18"/>
          <w:lang w:val="en-CA"/>
        </w:rPr>
        <w:t xml:space="preserve"> Pacific Canada Heritage Centre</w:t>
      </w:r>
      <w:r w:rsidR="00065C77">
        <w:rPr>
          <w:rFonts w:ascii="Arial" w:hAnsi="Arial"/>
          <w:sz w:val="18"/>
          <w:lang w:val="en-CA"/>
        </w:rPr>
        <w:t>/</w:t>
      </w:r>
      <w:r w:rsidRPr="00222CBD">
        <w:rPr>
          <w:rFonts w:ascii="Arial" w:hAnsi="Arial"/>
          <w:sz w:val="18"/>
          <w:lang w:val="en-CA"/>
        </w:rPr>
        <w:t>Museum of Migration Society</w:t>
      </w:r>
      <w:r>
        <w:rPr>
          <w:rFonts w:ascii="Arial" w:hAnsi="Arial"/>
          <w:sz w:val="18"/>
          <w:lang w:val="en-CA"/>
        </w:rPr>
        <w:t>, 2022</w:t>
      </w:r>
      <w:r w:rsidR="00065C77">
        <w:rPr>
          <w:rFonts w:ascii="Arial" w:hAnsi="Arial"/>
          <w:sz w:val="18"/>
          <w:lang w:val="en-CA"/>
        </w:rPr>
        <w:t>-</w:t>
      </w:r>
    </w:p>
    <w:p w14:paraId="07310230" w14:textId="486D1AB8" w:rsidR="00F31F01" w:rsidRDefault="00EB7907" w:rsidP="00FB713C">
      <w:pPr>
        <w:tabs>
          <w:tab w:val="left" w:pos="1170"/>
        </w:tabs>
        <w:ind w:left="1418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7A68" w:rsidRPr="00B77A68">
        <w:rPr>
          <w:rFonts w:ascii="Arial" w:hAnsi="Arial"/>
          <w:sz w:val="18"/>
        </w:rPr>
        <w:t>ISEA/ International Symposium on Electronic Art, International Program Committees: 2014 Dubai, 2015 Vancouver, 2017 Manizales, Columbia</w:t>
      </w:r>
      <w:r w:rsidR="00B16DE3">
        <w:rPr>
          <w:rFonts w:ascii="Arial" w:hAnsi="Arial"/>
          <w:sz w:val="18"/>
        </w:rPr>
        <w:t>, 2020 Montréal</w:t>
      </w:r>
      <w:r w:rsidR="00065C77">
        <w:rPr>
          <w:rFonts w:ascii="Arial" w:hAnsi="Arial"/>
          <w:sz w:val="18"/>
        </w:rPr>
        <w:t>, 2023 Brisbane.</w:t>
      </w:r>
    </w:p>
    <w:p w14:paraId="0F4AD049" w14:textId="16815D3A" w:rsidR="003E4915" w:rsidRDefault="00F31F01" w:rsidP="003E4915">
      <w:pPr>
        <w:tabs>
          <w:tab w:val="left" w:pos="11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E4915">
        <w:rPr>
          <w:rFonts w:ascii="Arial" w:hAnsi="Arial"/>
          <w:sz w:val="18"/>
        </w:rPr>
        <w:t>VIVO Media Arts Centre, Advisory Council, 2016-18</w:t>
      </w:r>
    </w:p>
    <w:p w14:paraId="159D3DC7" w14:textId="2FCE5DF1" w:rsidR="00EB7907" w:rsidRDefault="003E4915" w:rsidP="00EB7907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EB7907">
        <w:rPr>
          <w:rFonts w:ascii="Arial" w:hAnsi="Arial"/>
          <w:sz w:val="18"/>
        </w:rPr>
        <w:t xml:space="preserve">Chinese Cultural Centre of Greater Vancouver </w:t>
      </w:r>
      <w:r w:rsidR="00EB7907" w:rsidRPr="00267F1C">
        <w:rPr>
          <w:rFonts w:ascii="Arial" w:hAnsi="Arial"/>
          <w:sz w:val="18"/>
        </w:rPr>
        <w:t>Cultural Affairs Advisory Group</w:t>
      </w:r>
      <w:r w:rsidR="00EB7907">
        <w:rPr>
          <w:rFonts w:ascii="Arial" w:hAnsi="Arial"/>
          <w:sz w:val="18"/>
        </w:rPr>
        <w:t>, 2013</w:t>
      </w:r>
      <w:r>
        <w:rPr>
          <w:rFonts w:ascii="Arial" w:hAnsi="Arial"/>
          <w:sz w:val="18"/>
        </w:rPr>
        <w:t>-2015</w:t>
      </w:r>
    </w:p>
    <w:p w14:paraId="4C57A879" w14:textId="77777777" w:rsidR="00EB7907" w:rsidRDefault="00EB7907" w:rsidP="00EB7907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Cultural Projects (co-Founder), Board of Directors, 2010 to </w:t>
      </w:r>
      <w:proofErr w:type="gramStart"/>
      <w:r>
        <w:rPr>
          <w:rFonts w:ascii="Arial" w:hAnsi="Arial"/>
          <w:sz w:val="18"/>
        </w:rPr>
        <w:t>present</w:t>
      </w:r>
      <w:proofErr w:type="gramEnd"/>
    </w:p>
    <w:p w14:paraId="38F02082" w14:textId="691080BB" w:rsidR="00FA527A" w:rsidRDefault="00EB7907" w:rsidP="00F31F01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B15DE">
        <w:rPr>
          <w:rFonts w:ascii="Arial" w:hAnsi="Arial"/>
          <w:sz w:val="18"/>
        </w:rPr>
        <w:t xml:space="preserve">West </w:t>
      </w:r>
      <w:proofErr w:type="gramStart"/>
      <w:r w:rsidR="003B15DE">
        <w:rPr>
          <w:rFonts w:ascii="Arial" w:hAnsi="Arial"/>
          <w:sz w:val="18"/>
        </w:rPr>
        <w:t>Coast Line</w:t>
      </w:r>
      <w:proofErr w:type="gramEnd"/>
      <w:r w:rsidR="003B15DE">
        <w:rPr>
          <w:rFonts w:ascii="Arial" w:hAnsi="Arial"/>
          <w:sz w:val="18"/>
        </w:rPr>
        <w:t>: A Journal of Contemporary Writing and Criticism</w:t>
      </w:r>
      <w:r w:rsidR="00FA527A">
        <w:rPr>
          <w:rFonts w:ascii="Arial" w:hAnsi="Arial"/>
          <w:sz w:val="18"/>
        </w:rPr>
        <w:t>, Board of Directors, 2006</w:t>
      </w:r>
      <w:r w:rsidR="003E4915">
        <w:rPr>
          <w:rFonts w:ascii="Arial" w:hAnsi="Arial"/>
          <w:sz w:val="18"/>
        </w:rPr>
        <w:t>-</w:t>
      </w:r>
      <w:r w:rsidR="00201143">
        <w:rPr>
          <w:rFonts w:ascii="Arial" w:hAnsi="Arial"/>
          <w:sz w:val="18"/>
        </w:rPr>
        <w:t>2016</w:t>
      </w:r>
      <w:r w:rsidR="00FA527A">
        <w:rPr>
          <w:rFonts w:ascii="Arial" w:hAnsi="Arial"/>
          <w:sz w:val="18"/>
        </w:rPr>
        <w:t xml:space="preserve"> </w:t>
      </w:r>
    </w:p>
    <w:p w14:paraId="6F1BF13E" w14:textId="71299937" w:rsidR="00EE3ADB" w:rsidRDefault="00FA527A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EE3ADB">
        <w:rPr>
          <w:rFonts w:ascii="Arial" w:hAnsi="Arial"/>
          <w:sz w:val="18"/>
        </w:rPr>
        <w:t>The Western Front, Vancouver, Board of Directors, 2009-2011</w:t>
      </w:r>
    </w:p>
    <w:p w14:paraId="1E02C572" w14:textId="77777777" w:rsidR="00FA527A" w:rsidRDefault="00EE3ADB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A527A">
        <w:rPr>
          <w:rFonts w:ascii="Arial" w:hAnsi="Arial"/>
          <w:sz w:val="18"/>
        </w:rPr>
        <w:t>City of Vancouver Public Art Review Advisory Committee, 2006-08</w:t>
      </w:r>
    </w:p>
    <w:p w14:paraId="6B5D6BDF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collective echoes</w:t>
      </w:r>
      <w:r>
        <w:rPr>
          <w:rFonts w:ascii="Arial" w:hAnsi="Arial"/>
          <w:sz w:val="18"/>
        </w:rPr>
        <w:t>, public art collective, 1998-2001</w:t>
      </w:r>
    </w:p>
    <w:p w14:paraId="7A003275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Pomelo Project, Vancouver, Montréal, 1994-99</w:t>
      </w:r>
    </w:p>
    <w:p w14:paraId="749CBACC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Cross-Cultural Advisory Committee, Chinese Cultural Centre, Vancouver, 1997-98</w:t>
      </w:r>
    </w:p>
    <w:p w14:paraId="3BB70D89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Artspeak</w:t>
      </w:r>
      <w:proofErr w:type="spellEnd"/>
      <w:r>
        <w:rPr>
          <w:rFonts w:ascii="Arial" w:hAnsi="Arial"/>
          <w:sz w:val="18"/>
        </w:rPr>
        <w:t xml:space="preserve"> Gallery, Vancouver, Board of Directors, 1996-98</w:t>
      </w:r>
    </w:p>
    <w:p w14:paraId="788F0A1F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Vancouver Arts Initiative Advisory Committee to the Mayor, City of Vancouver, 1995-98</w:t>
      </w:r>
    </w:p>
    <w:p w14:paraId="228440CC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Images &amp; Objects Advisory Committee, BC Festival of the Arts, 1994-96</w:t>
      </w:r>
    </w:p>
    <w:p w14:paraId="46B69D90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BC Status of the Artist Advisory Committee, Province of BC, 1993</w:t>
      </w:r>
    </w:p>
    <w:p w14:paraId="66C773C7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Contemporary Cultural Projects, Chinese Cultural Centre, Vancouver (co-founder), 1992-94</w:t>
      </w:r>
    </w:p>
    <w:p w14:paraId="0CB18AAA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Tamahnous</w:t>
      </w:r>
      <w:proofErr w:type="spellEnd"/>
      <w:r>
        <w:rPr>
          <w:rFonts w:ascii="Arial" w:hAnsi="Arial"/>
          <w:sz w:val="18"/>
        </w:rPr>
        <w:t xml:space="preserve"> Theatre, Vancouver, Board of Directors, 1992-94</w:t>
      </w:r>
    </w:p>
    <w:p w14:paraId="1221486B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Association for Noncommercial Culture, Vancouver, public art collective, 1991-93</w:t>
      </w:r>
    </w:p>
    <w:p w14:paraId="42C588FF" w14:textId="2A59818D" w:rsidR="00DA7807" w:rsidRPr="00205AA1" w:rsidRDefault="00FA527A" w:rsidP="00205AA1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The Or Gallery, Vancouver, Board of Directors, 1988-91</w:t>
      </w:r>
    </w:p>
    <w:p w14:paraId="69056C72" w14:textId="52C15A5B" w:rsidR="00611DD9" w:rsidRDefault="00611DD9" w:rsidP="00611DD9">
      <w:pPr>
        <w:tabs>
          <w:tab w:val="left" w:pos="1200"/>
        </w:tabs>
        <w:ind w:left="1418" w:hanging="1418"/>
        <w:rPr>
          <w:rFonts w:ascii="Arial" w:hAnsi="Arial"/>
          <w:sz w:val="18"/>
        </w:rPr>
      </w:pPr>
      <w:r>
        <w:rPr>
          <w:rFonts w:ascii="Arial" w:hAnsi="Arial"/>
          <w:sz w:val="18"/>
        </w:rPr>
        <w:t>Academic:</w:t>
      </w:r>
      <w:r>
        <w:rPr>
          <w:rFonts w:ascii="Arial" w:hAnsi="Arial"/>
          <w:sz w:val="18"/>
        </w:rPr>
        <w:tab/>
        <w:t xml:space="preserve">Workshop Director: </w:t>
      </w:r>
      <w:r w:rsidRPr="00F822CB">
        <w:rPr>
          <w:rFonts w:ascii="Arial" w:hAnsi="Arial"/>
          <w:bCs/>
          <w:i/>
          <w:sz w:val="18"/>
        </w:rPr>
        <w:t>Contemporary Art and the Inter-Asian Imaginary</w:t>
      </w:r>
      <w:r>
        <w:rPr>
          <w:rFonts w:ascii="Arial" w:hAnsi="Arial"/>
          <w:sz w:val="18"/>
        </w:rPr>
        <w:t xml:space="preserve">, </w:t>
      </w:r>
      <w:r w:rsidRPr="00F822CB">
        <w:rPr>
          <w:rFonts w:ascii="Arial" w:hAnsi="Arial"/>
          <w:sz w:val="18"/>
        </w:rPr>
        <w:t>with</w:t>
      </w:r>
      <w:r>
        <w:rPr>
          <w:rFonts w:ascii="Arial" w:hAnsi="Arial"/>
          <w:sz w:val="18"/>
        </w:rPr>
        <w:t xml:space="preserve"> Dr. Alice Ming-Wai Jim, at Inter-Asian Connections IV: Istanbul, </w:t>
      </w:r>
      <w:proofErr w:type="spellStart"/>
      <w:r>
        <w:rPr>
          <w:rFonts w:ascii="Arial" w:hAnsi="Arial"/>
          <w:sz w:val="18"/>
        </w:rPr>
        <w:t>Koç</w:t>
      </w:r>
      <w:proofErr w:type="spellEnd"/>
      <w:r>
        <w:rPr>
          <w:rFonts w:ascii="Arial" w:hAnsi="Arial"/>
          <w:sz w:val="18"/>
        </w:rPr>
        <w:t xml:space="preserve"> University. Socia</w:t>
      </w:r>
      <w:r w:rsidR="007C2170">
        <w:rPr>
          <w:rFonts w:ascii="Arial" w:hAnsi="Arial"/>
          <w:sz w:val="18"/>
        </w:rPr>
        <w:t>l Science Research Council, New York University,</w:t>
      </w:r>
      <w:r>
        <w:rPr>
          <w:rFonts w:ascii="Arial" w:hAnsi="Arial"/>
          <w:sz w:val="18"/>
        </w:rPr>
        <w:t xml:space="preserve"> 2013</w:t>
      </w:r>
    </w:p>
    <w:p w14:paraId="101E3C57" w14:textId="77777777" w:rsidR="00611DD9" w:rsidRDefault="00611DD9" w:rsidP="00611DD9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  <w:t>MFA External Examiner, School for the Contemporary Arts, Simon Fraser University, 2012</w:t>
      </w:r>
    </w:p>
    <w:p w14:paraId="4BF46DFB" w14:textId="7679D0FC" w:rsidR="00065C77" w:rsidRDefault="00611DD9" w:rsidP="00CD565F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MFA Graduation Exhibition (External Guest Critique), University of British Columbia, Vancouver, 2008</w:t>
      </w:r>
    </w:p>
    <w:p w14:paraId="1888F6FE" w14:textId="63E7BAC1" w:rsidR="00641286" w:rsidRDefault="00641286" w:rsidP="00641286">
      <w:pPr>
        <w:tabs>
          <w:tab w:val="left" w:pos="1170"/>
        </w:tabs>
        <w:ind w:left="1800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Residencies: </w:t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Coppermoss</w:t>
      </w:r>
      <w:proofErr w:type="spellEnd"/>
      <w:r>
        <w:rPr>
          <w:rFonts w:ascii="Arial" w:hAnsi="Arial"/>
          <w:sz w:val="18"/>
        </w:rPr>
        <w:t xml:space="preserve"> Cottage and Retreat, </w:t>
      </w:r>
      <w:proofErr w:type="spellStart"/>
      <w:r>
        <w:rPr>
          <w:rFonts w:ascii="Arial" w:hAnsi="Arial"/>
          <w:sz w:val="18"/>
        </w:rPr>
        <w:t>Tuwanek</w:t>
      </w:r>
      <w:proofErr w:type="spellEnd"/>
      <w:r>
        <w:rPr>
          <w:rFonts w:ascii="Arial" w:hAnsi="Arial"/>
          <w:sz w:val="18"/>
        </w:rPr>
        <w:t>, BC, 2017</w:t>
      </w:r>
    </w:p>
    <w:p w14:paraId="597828F1" w14:textId="77777777" w:rsidR="00641286" w:rsidRDefault="00641286" w:rsidP="00641286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Alchemy: Food and Art, Gibraltar Point, Toronto Island, Artscape, 2016</w:t>
      </w:r>
    </w:p>
    <w:p w14:paraId="71C78801" w14:textId="77777777" w:rsidR="00641286" w:rsidRDefault="00641286" w:rsidP="00641286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True False Creeks, Self-Directed Co-Production, Banff New Media Institute, 2008</w:t>
      </w:r>
    </w:p>
    <w:p w14:paraId="0EB98221" w14:textId="77777777" w:rsidR="00641286" w:rsidRDefault="00641286" w:rsidP="00641286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Community Complicity, Alternator Gallery, Kelowna, BC, 2007 </w:t>
      </w:r>
    </w:p>
    <w:p w14:paraId="7DC1F7E3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Surrey: Past, Present &amp; Future, Surrey Art Gallery, 2005 </w:t>
      </w:r>
    </w:p>
    <w:p w14:paraId="154FBFBF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IntraNation</w:t>
      </w:r>
      <w:proofErr w:type="spellEnd"/>
      <w:r>
        <w:rPr>
          <w:rFonts w:ascii="Arial" w:hAnsi="Arial"/>
          <w:sz w:val="18"/>
        </w:rPr>
        <w:t>, Banff Centre for the Arts, Banff, Alberta, 2004</w:t>
      </w:r>
    </w:p>
    <w:p w14:paraId="2F7BB4AA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Para/Site Art Space, Hong Kong, 2000</w:t>
      </w:r>
    </w:p>
    <w:p w14:paraId="37CEB307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MediaLab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Eigen+Art</w:t>
      </w:r>
      <w:proofErr w:type="spellEnd"/>
      <w:r>
        <w:rPr>
          <w:rFonts w:ascii="Arial" w:hAnsi="Arial"/>
          <w:sz w:val="18"/>
        </w:rPr>
        <w:t>, Leipzig, Germany, 1997</w:t>
      </w:r>
    </w:p>
    <w:p w14:paraId="0FB6E225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NOMAD program, Banff Centre for the Arts, Banff, Alberta, 1993</w:t>
      </w:r>
    </w:p>
    <w:p w14:paraId="760E6DAB" w14:textId="77777777" w:rsidR="00641286" w:rsidRDefault="00641286" w:rsidP="00641286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Artist-In-Residence, The Western Front, Vancouver, 1990</w:t>
      </w:r>
    </w:p>
    <w:p w14:paraId="22923D39" w14:textId="77777777" w:rsidR="00641286" w:rsidRDefault="00641286" w:rsidP="00641286">
      <w:pPr>
        <w:tabs>
          <w:tab w:val="left" w:pos="1200"/>
          <w:tab w:val="left" w:pos="1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Art Studio, Banff Centre for the Arts, Banff, Alberta, 1986–87</w:t>
      </w:r>
    </w:p>
    <w:p w14:paraId="5508944B" w14:textId="14A696A3" w:rsidR="00257FE8" w:rsidRDefault="00575503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>Editor:</w:t>
      </w:r>
      <w:r w:rsidR="00FA527A">
        <w:rPr>
          <w:rFonts w:ascii="Arial" w:hAnsi="Arial"/>
          <w:sz w:val="18"/>
        </w:rPr>
        <w:tab/>
      </w:r>
      <w:r w:rsidR="00257FE8" w:rsidRPr="00257FE8">
        <w:rPr>
          <w:rFonts w:ascii="Arial" w:hAnsi="Arial"/>
          <w:i/>
          <w:sz w:val="18"/>
        </w:rPr>
        <w:t xml:space="preserve">The </w:t>
      </w:r>
      <w:proofErr w:type="spellStart"/>
      <w:r w:rsidR="00257FE8" w:rsidRPr="00257FE8">
        <w:rPr>
          <w:rFonts w:ascii="Arial" w:hAnsi="Arial"/>
          <w:i/>
          <w:sz w:val="18"/>
        </w:rPr>
        <w:t>Maraya</w:t>
      </w:r>
      <w:proofErr w:type="spellEnd"/>
      <w:r w:rsidR="00257FE8" w:rsidRPr="00257FE8">
        <w:rPr>
          <w:rFonts w:ascii="Arial" w:hAnsi="Arial"/>
          <w:i/>
          <w:sz w:val="18"/>
        </w:rPr>
        <w:t xml:space="preserve"> Project: Reflecting Urban Waterfronts, Vancouver | Dubai</w:t>
      </w:r>
      <w:r w:rsidR="00257FE8">
        <w:rPr>
          <w:rFonts w:ascii="Arial" w:hAnsi="Arial"/>
          <w:sz w:val="18"/>
        </w:rPr>
        <w:t xml:space="preserve">, </w:t>
      </w:r>
      <w:r w:rsidR="00257FE8"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="00257FE8" w:rsidRPr="00257FE8">
        <w:rPr>
          <w:rFonts w:ascii="Arial" w:hAnsi="Arial"/>
          <w:sz w:val="18"/>
          <w:lang w:val="en-CA"/>
        </w:rPr>
        <w:t>Jarislowsky</w:t>
      </w:r>
      <w:proofErr w:type="spellEnd"/>
      <w:r w:rsidR="00257FE8" w:rsidRPr="00257FE8">
        <w:rPr>
          <w:rFonts w:ascii="Arial" w:hAnsi="Arial"/>
          <w:sz w:val="18"/>
          <w:lang w:val="en-CA"/>
        </w:rPr>
        <w:t xml:space="preserve"> Institute for Studies in Canadian Art, </w:t>
      </w:r>
      <w:r w:rsidR="00257FE8">
        <w:rPr>
          <w:rFonts w:ascii="Arial" w:hAnsi="Arial"/>
          <w:sz w:val="18"/>
          <w:lang w:val="en-CA"/>
        </w:rPr>
        <w:t>Montreal</w:t>
      </w:r>
      <w:r w:rsidR="00257FE8" w:rsidRPr="00257FE8">
        <w:rPr>
          <w:rFonts w:ascii="Arial" w:hAnsi="Arial"/>
          <w:sz w:val="18"/>
          <w:lang w:val="en-CA"/>
        </w:rPr>
        <w:t>, 202</w:t>
      </w:r>
      <w:r w:rsidR="00F913A0">
        <w:rPr>
          <w:rFonts w:ascii="Arial" w:hAnsi="Arial"/>
          <w:sz w:val="18"/>
          <w:lang w:val="en-CA"/>
        </w:rPr>
        <w:t>2</w:t>
      </w:r>
      <w:r w:rsidR="00257FE8">
        <w:rPr>
          <w:rFonts w:ascii="Arial" w:hAnsi="Arial"/>
          <w:sz w:val="18"/>
          <w:lang w:val="en-CA"/>
        </w:rPr>
        <w:t>.</w:t>
      </w:r>
    </w:p>
    <w:p w14:paraId="290E2552" w14:textId="452DD252" w:rsidR="00FA527A" w:rsidRDefault="00257FE8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A527A">
        <w:rPr>
          <w:rFonts w:ascii="Arial" w:hAnsi="Arial"/>
          <w:i/>
          <w:sz w:val="18"/>
        </w:rPr>
        <w:t xml:space="preserve">Collective Echoes: projects for public space. </w:t>
      </w:r>
      <w:r w:rsidR="00FA527A">
        <w:rPr>
          <w:rFonts w:ascii="Arial" w:hAnsi="Arial"/>
          <w:sz w:val="18"/>
        </w:rPr>
        <w:t>collective echoes, Vancouver, 2006</w:t>
      </w:r>
    </w:p>
    <w:p w14:paraId="1EBA941B" w14:textId="77777777" w:rsidR="00FA527A" w:rsidRDefault="00FA527A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>City at the End of Time: Hong Kong 1997</w:t>
      </w:r>
      <w:r>
        <w:rPr>
          <w:rFonts w:ascii="Arial" w:hAnsi="Arial"/>
          <w:sz w:val="18"/>
        </w:rPr>
        <w:t>. The Pomelo Project, Vancouver, 1997</w:t>
      </w:r>
    </w:p>
    <w:p w14:paraId="76D09710" w14:textId="77777777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Racy Sexy: Race, Culture &amp; Sexuality.</w:t>
      </w:r>
      <w:r>
        <w:rPr>
          <w:rFonts w:ascii="Arial" w:hAnsi="Arial"/>
          <w:sz w:val="18"/>
        </w:rPr>
        <w:t xml:space="preserve"> The Chinese Cultural Centre, Vancouver, 1993</w:t>
      </w:r>
    </w:p>
    <w:p w14:paraId="3B40370D" w14:textId="2B8F56A6" w:rsidR="00FA527A" w:rsidRDefault="00FA527A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Self Not Whole: </w:t>
      </w:r>
      <w:proofErr w:type="gramStart"/>
      <w:r>
        <w:rPr>
          <w:rFonts w:ascii="Arial" w:hAnsi="Arial"/>
          <w:i/>
          <w:sz w:val="18"/>
        </w:rPr>
        <w:t>Chinese-Canadian</w:t>
      </w:r>
      <w:proofErr w:type="gramEnd"/>
      <w:r>
        <w:rPr>
          <w:rFonts w:ascii="Arial" w:hAnsi="Arial"/>
          <w:i/>
          <w:sz w:val="18"/>
        </w:rPr>
        <w:t xml:space="preserve"> Artists in Vancouver.</w:t>
      </w:r>
      <w:r>
        <w:rPr>
          <w:rFonts w:ascii="Arial" w:hAnsi="Arial"/>
          <w:sz w:val="18"/>
        </w:rPr>
        <w:t xml:space="preserve"> Chinese Cultural Centre, 1992</w:t>
      </w:r>
    </w:p>
    <w:p w14:paraId="41E9EF6C" w14:textId="77777777" w:rsidR="00222CBD" w:rsidRDefault="00222CBD" w:rsidP="00222CBD">
      <w:pPr>
        <w:tabs>
          <w:tab w:val="left" w:pos="1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Mentoring Artist:</w:t>
      </w:r>
    </w:p>
    <w:p w14:paraId="4692E61D" w14:textId="77777777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Community Complicity, Alternator Gallery, Kelowna, BC, 2007</w:t>
      </w:r>
    </w:p>
    <w:p w14:paraId="0C92C53F" w14:textId="77777777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REMIXX: SUR.RE. Surrey Youth New Media Project, Surrey Art Gallery, 2005</w:t>
      </w:r>
    </w:p>
    <w:p w14:paraId="34FBFB71" w14:textId="74955B24" w:rsidR="00222CBD" w:rsidRDefault="00222CBD" w:rsidP="00222CBD">
      <w:pPr>
        <w:tabs>
          <w:tab w:val="left" w:pos="1200"/>
        </w:tabs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collective echoes, public art collective, Vancouver, 1998-2001</w:t>
      </w:r>
    </w:p>
    <w:p w14:paraId="2FFDED35" w14:textId="77777777" w:rsidR="0096320D" w:rsidRDefault="0096320D" w:rsidP="00C26885">
      <w:pPr>
        <w:tabs>
          <w:tab w:val="left" w:pos="980"/>
          <w:tab w:val="left" w:pos="1160"/>
          <w:tab w:val="left" w:pos="1340"/>
        </w:tabs>
        <w:spacing w:line="276" w:lineRule="auto"/>
        <w:rPr>
          <w:rFonts w:ascii="Arial" w:hAnsi="Arial"/>
          <w:b/>
          <w:sz w:val="18"/>
          <w:u w:val="single"/>
        </w:rPr>
      </w:pPr>
    </w:p>
    <w:p w14:paraId="4BD934B2" w14:textId="3439A6C3" w:rsidR="00C26885" w:rsidRPr="00DF7843" w:rsidRDefault="00FA527A" w:rsidP="00DF7843">
      <w:pPr>
        <w:tabs>
          <w:tab w:val="left" w:pos="980"/>
          <w:tab w:val="left" w:pos="1160"/>
          <w:tab w:val="left" w:pos="1340"/>
        </w:tabs>
        <w:spacing w:line="276" w:lineRule="auto"/>
        <w:rPr>
          <w:rStyle w:val="Hyperlink"/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sz w:val="18"/>
          <w:u w:val="single"/>
        </w:rPr>
        <w:t>Selected Bibliography</w:t>
      </w:r>
    </w:p>
    <w:p w14:paraId="397C9E95" w14:textId="350E8C64" w:rsidR="0049567C" w:rsidRDefault="0049567C" w:rsidP="0049567C">
      <w:pPr>
        <w:ind w:left="284" w:hanging="284"/>
        <w:rPr>
          <w:rFonts w:ascii="Arial" w:hAnsi="Arial"/>
          <w:sz w:val="18"/>
        </w:rPr>
      </w:pPr>
      <w:r w:rsidRPr="0049567C">
        <w:rPr>
          <w:rFonts w:ascii="Arial" w:hAnsi="Arial"/>
          <w:sz w:val="18"/>
        </w:rPr>
        <w:t xml:space="preserve">Norm </w:t>
      </w:r>
      <w:proofErr w:type="spellStart"/>
      <w:r w:rsidRPr="0049567C">
        <w:rPr>
          <w:rFonts w:ascii="Arial" w:hAnsi="Arial"/>
          <w:sz w:val="18"/>
        </w:rPr>
        <w:t>Ibuki</w:t>
      </w:r>
      <w:proofErr w:type="spellEnd"/>
      <w:r w:rsidRPr="0049567C">
        <w:rPr>
          <w:rFonts w:ascii="Arial" w:hAnsi="Arial"/>
          <w:sz w:val="18"/>
        </w:rPr>
        <w:t>, “Book Review—White Riot: The 1907 Anti-Asian Riots in Vancouver,” Discover Nikkei, Japanese American National Museum, Los Angeles, Jan. 29, 2024.</w:t>
      </w:r>
      <w:r>
        <w:rPr>
          <w:rFonts w:ascii="Arial" w:hAnsi="Arial"/>
          <w:sz w:val="18"/>
        </w:rPr>
        <w:t xml:space="preserve"> </w:t>
      </w:r>
      <w:hyperlink r:id="rId28" w:history="1">
        <w:r w:rsidR="00996A9E" w:rsidRPr="00FA6EFB">
          <w:rPr>
            <w:rStyle w:val="Hyperlink"/>
            <w:rFonts w:ascii="Arial" w:hAnsi="Arial"/>
            <w:sz w:val="18"/>
          </w:rPr>
          <w:t>https://discovernikkei.org/en/journal/2024/1/29/white-riot/</w:t>
        </w:r>
      </w:hyperlink>
    </w:p>
    <w:p w14:paraId="6E32DB00" w14:textId="287F5F6D" w:rsidR="00607862" w:rsidRPr="00607862" w:rsidRDefault="00607862" w:rsidP="00607862">
      <w:pPr>
        <w:ind w:left="284" w:hanging="284"/>
        <w:rPr>
          <w:rFonts w:ascii="Arial" w:hAnsi="Arial"/>
          <w:sz w:val="18"/>
        </w:rPr>
      </w:pPr>
      <w:r w:rsidRPr="00607862">
        <w:rPr>
          <w:rFonts w:ascii="Arial" w:hAnsi="Arial"/>
          <w:sz w:val="18"/>
        </w:rPr>
        <w:t xml:space="preserve">Charlie Smith, “Artist Henry Tsang contextualizes a Vancouver anti-Asian riot that changed the course of history,” </w:t>
      </w:r>
      <w:proofErr w:type="spellStart"/>
      <w:r w:rsidRPr="00607862">
        <w:rPr>
          <w:rFonts w:ascii="Arial" w:hAnsi="Arial"/>
          <w:sz w:val="18"/>
        </w:rPr>
        <w:t>Pancouver</w:t>
      </w:r>
      <w:proofErr w:type="spellEnd"/>
      <w:r w:rsidRPr="00607862">
        <w:rPr>
          <w:rFonts w:ascii="Arial" w:hAnsi="Arial"/>
          <w:sz w:val="18"/>
        </w:rPr>
        <w:t>, Nov. 30, 2023.</w:t>
      </w:r>
      <w:r>
        <w:rPr>
          <w:rFonts w:ascii="Arial" w:hAnsi="Arial"/>
          <w:sz w:val="18"/>
        </w:rPr>
        <w:t xml:space="preserve"> </w:t>
      </w:r>
      <w:hyperlink r:id="rId29" w:history="1">
        <w:r w:rsidRPr="00607862">
          <w:rPr>
            <w:rStyle w:val="Hyperlink"/>
            <w:rFonts w:ascii="Arial" w:hAnsi="Arial"/>
            <w:sz w:val="18"/>
          </w:rPr>
          <w:t>https://pancouver.ca/multidisciplinary-artist-henry-tsang-contextualizes-a-vancouver-anti-asian-riot-that-changed-the-course-of-history/</w:t>
        </w:r>
      </w:hyperlink>
    </w:p>
    <w:p w14:paraId="52FA749B" w14:textId="39C195B4" w:rsidR="00607862" w:rsidRPr="00607862" w:rsidRDefault="00607862" w:rsidP="00607862">
      <w:pPr>
        <w:ind w:left="284" w:hanging="284"/>
        <w:rPr>
          <w:rFonts w:ascii="Arial" w:hAnsi="Arial"/>
          <w:sz w:val="18"/>
        </w:rPr>
      </w:pPr>
      <w:r w:rsidRPr="00607862">
        <w:rPr>
          <w:rFonts w:ascii="Arial" w:hAnsi="Arial"/>
          <w:sz w:val="18"/>
        </w:rPr>
        <w:t xml:space="preserve">Ron </w:t>
      </w:r>
      <w:proofErr w:type="spellStart"/>
      <w:r w:rsidRPr="00607862">
        <w:rPr>
          <w:rFonts w:ascii="Arial" w:hAnsi="Arial"/>
          <w:sz w:val="18"/>
        </w:rPr>
        <w:t>Verzuh</w:t>
      </w:r>
      <w:proofErr w:type="spellEnd"/>
      <w:r w:rsidRPr="00607862">
        <w:rPr>
          <w:rFonts w:ascii="Arial" w:hAnsi="Arial"/>
          <w:sz w:val="18"/>
        </w:rPr>
        <w:t>, “The Shame of 1907,” The British Columbia Review, Vancouver, Oct. 18, 2023</w:t>
      </w:r>
      <w:r>
        <w:rPr>
          <w:rFonts w:ascii="Arial" w:hAnsi="Arial"/>
          <w:sz w:val="18"/>
        </w:rPr>
        <w:t xml:space="preserve">. </w:t>
      </w:r>
      <w:hyperlink r:id="rId30" w:history="1">
        <w:r w:rsidRPr="00916375">
          <w:rPr>
            <w:rStyle w:val="Hyperlink"/>
            <w:rFonts w:ascii="Arial" w:hAnsi="Arial"/>
            <w:sz w:val="18"/>
          </w:rPr>
          <w:t>https://thebcreview.ca/2023/10/18/1965-verzuh-tsang/</w:t>
        </w:r>
      </w:hyperlink>
    </w:p>
    <w:p w14:paraId="383FA716" w14:textId="40B4C3ED" w:rsidR="00360381" w:rsidRDefault="00360381" w:rsidP="00360381">
      <w:pPr>
        <w:ind w:left="284" w:right="-16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Thalia </w:t>
      </w:r>
      <w:proofErr w:type="spellStart"/>
      <w:r>
        <w:rPr>
          <w:rFonts w:ascii="Arial" w:hAnsi="Arial"/>
          <w:sz w:val="18"/>
        </w:rPr>
        <w:t>Stopa</w:t>
      </w:r>
      <w:proofErr w:type="spellEnd"/>
      <w:r>
        <w:rPr>
          <w:rFonts w:ascii="Arial" w:hAnsi="Arial"/>
          <w:sz w:val="18"/>
        </w:rPr>
        <w:t>/Scout Editors, “Scout Book Club, Vol. 4: Currently Reading</w:t>
      </w:r>
      <w:r w:rsidR="00710D58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 xml:space="preserve">White Riot: The 1907 Anti-Asian Riots in Vancouver,” Scout Magazine, Vancouver, Sept. 13, 2023. </w:t>
      </w:r>
      <w:hyperlink r:id="rId31" w:history="1">
        <w:r w:rsidRPr="00F81343">
          <w:rPr>
            <w:rStyle w:val="Hyperlink"/>
            <w:rFonts w:ascii="Arial" w:hAnsi="Arial"/>
            <w:sz w:val="18"/>
          </w:rPr>
          <w:t>https://scoutmagazine.ca/2023/09/13/scout-book-club-vol-4/</w:t>
        </w:r>
      </w:hyperlink>
    </w:p>
    <w:p w14:paraId="5FB22891" w14:textId="3DB9B365" w:rsidR="00FB713C" w:rsidRDefault="00FB713C" w:rsidP="00DF7843">
      <w:pPr>
        <w:ind w:left="284" w:hanging="284"/>
        <w:rPr>
          <w:rStyle w:val="Hyperlink"/>
          <w:rFonts w:ascii="Arial" w:hAnsi="Arial"/>
          <w:sz w:val="18"/>
        </w:rPr>
      </w:pPr>
      <w:r w:rsidRPr="00FB713C">
        <w:rPr>
          <w:rFonts w:ascii="Arial" w:hAnsi="Arial"/>
          <w:sz w:val="18"/>
        </w:rPr>
        <w:t xml:space="preserve">Michael Ledger-Lomas, “If These Streets Could Talk: Dark Days in downtown Vancouver,” Literary Review of Canada, Toronto, September 2023. </w:t>
      </w:r>
      <w:hyperlink r:id="rId32" w:history="1">
        <w:r w:rsidRPr="00FB713C">
          <w:rPr>
            <w:rStyle w:val="Hyperlink"/>
            <w:rFonts w:ascii="Arial" w:hAnsi="Arial"/>
            <w:sz w:val="18"/>
          </w:rPr>
          <w:t>https://reviewcanada.ca/magazine/2023/09/if-these-streets-could-talk/</w:t>
        </w:r>
      </w:hyperlink>
    </w:p>
    <w:p w14:paraId="25EDC472" w14:textId="6B0E7899" w:rsidR="00111300" w:rsidRDefault="00111300" w:rsidP="00DF7843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  <w:lang w:val="en-CA"/>
        </w:rPr>
        <w:t xml:space="preserve">Denise Fong et al, “1923: Challenging Racisms Past and Present,” </w:t>
      </w:r>
      <w:r w:rsidRPr="00111300">
        <w:rPr>
          <w:rFonts w:ascii="Arial" w:hAnsi="Arial"/>
          <w:sz w:val="18"/>
        </w:rPr>
        <w:t>Asian Canadians on Vancouver Island: Race, Indigeneity</w:t>
      </w:r>
      <w:r>
        <w:rPr>
          <w:rFonts w:ascii="Arial" w:hAnsi="Arial"/>
          <w:sz w:val="18"/>
        </w:rPr>
        <w:t xml:space="preserve"> </w:t>
      </w:r>
      <w:r w:rsidRPr="00111300">
        <w:rPr>
          <w:rFonts w:ascii="Arial" w:hAnsi="Arial"/>
          <w:sz w:val="18"/>
        </w:rPr>
        <w:t>research project,</w:t>
      </w:r>
      <w:r>
        <w:rPr>
          <w:rFonts w:ascii="Arial" w:hAnsi="Arial"/>
          <w:sz w:val="18"/>
        </w:rPr>
        <w:t xml:space="preserve"> </w:t>
      </w:r>
      <w:r w:rsidRPr="00111300">
        <w:rPr>
          <w:rFonts w:ascii="Arial" w:hAnsi="Arial"/>
          <w:sz w:val="18"/>
        </w:rPr>
        <w:t>University of Victoria</w:t>
      </w:r>
      <w:r>
        <w:rPr>
          <w:rFonts w:ascii="Arial" w:hAnsi="Arial"/>
          <w:sz w:val="18"/>
        </w:rPr>
        <w:t xml:space="preserve"> </w:t>
      </w:r>
      <w:r w:rsidRPr="00111300">
        <w:rPr>
          <w:rFonts w:ascii="Arial" w:hAnsi="Arial"/>
          <w:sz w:val="18"/>
        </w:rPr>
        <w:t>and the Transpacific and The Canadian Centre for Policy Alternatives</w:t>
      </w:r>
      <w:r>
        <w:rPr>
          <w:rFonts w:ascii="Arial" w:hAnsi="Arial"/>
          <w:sz w:val="18"/>
        </w:rPr>
        <w:t xml:space="preserve">, 2023. </w:t>
      </w:r>
      <w:hyperlink r:id="rId33" w:anchor="cover" w:history="1">
        <w:r w:rsidRPr="00DD2412">
          <w:rPr>
            <w:rStyle w:val="Hyperlink"/>
            <w:rFonts w:ascii="Arial" w:hAnsi="Arial"/>
            <w:sz w:val="18"/>
          </w:rPr>
          <w:t>https://challengingracism.ca/#cover</w:t>
        </w:r>
      </w:hyperlink>
    </w:p>
    <w:p w14:paraId="59D4BCD0" w14:textId="30F26FA7" w:rsidR="00DF7843" w:rsidRDefault="00DF7843" w:rsidP="00DF7843">
      <w:pPr>
        <w:ind w:left="284" w:hanging="284"/>
        <w:rPr>
          <w:rFonts w:ascii="Arial" w:hAnsi="Arial"/>
          <w:sz w:val="18"/>
          <w:lang w:val="en-CA"/>
        </w:rPr>
      </w:pPr>
      <w:proofErr w:type="spellStart"/>
      <w:r w:rsidRPr="00DF7843">
        <w:rPr>
          <w:rFonts w:ascii="Arial" w:hAnsi="Arial"/>
          <w:sz w:val="18"/>
          <w:lang w:val="en-CA"/>
        </w:rPr>
        <w:t>Hélène</w:t>
      </w:r>
      <w:proofErr w:type="spellEnd"/>
      <w:r w:rsidRPr="00DF7843">
        <w:rPr>
          <w:rFonts w:ascii="Arial" w:hAnsi="Arial"/>
          <w:sz w:val="18"/>
          <w:lang w:val="en-CA"/>
        </w:rPr>
        <w:t xml:space="preserve"> </w:t>
      </w:r>
      <w:proofErr w:type="spellStart"/>
      <w:r w:rsidRPr="00DF7843">
        <w:rPr>
          <w:rFonts w:ascii="Arial" w:hAnsi="Arial"/>
          <w:sz w:val="18"/>
          <w:lang w:val="en-CA"/>
        </w:rPr>
        <w:t>Jouan</w:t>
      </w:r>
      <w:proofErr w:type="spellEnd"/>
      <w:r>
        <w:rPr>
          <w:rFonts w:ascii="Arial" w:hAnsi="Arial"/>
          <w:sz w:val="18"/>
          <w:lang w:val="en-CA"/>
        </w:rPr>
        <w:t xml:space="preserve">, </w:t>
      </w:r>
      <w:r w:rsidRPr="00DF7843">
        <w:rPr>
          <w:rFonts w:ascii="Arial" w:hAnsi="Arial"/>
          <w:sz w:val="18"/>
          <w:lang w:val="en-CA"/>
        </w:rPr>
        <w:t>“Vancouver's Chinese community is closely watched by Beijing,”</w:t>
      </w:r>
      <w:r>
        <w:rPr>
          <w:rFonts w:ascii="Arial" w:hAnsi="Arial"/>
          <w:sz w:val="18"/>
          <w:lang w:val="en-CA"/>
        </w:rPr>
        <w:t xml:space="preserve"> Le Monde, Paris, </w:t>
      </w:r>
      <w:r w:rsidRPr="00DF7843">
        <w:rPr>
          <w:rFonts w:ascii="Arial" w:hAnsi="Arial"/>
          <w:sz w:val="18"/>
          <w:lang w:val="en-CA"/>
        </w:rPr>
        <w:t>June 19, 2023</w:t>
      </w:r>
      <w:r>
        <w:rPr>
          <w:rFonts w:ascii="Arial" w:hAnsi="Arial"/>
          <w:sz w:val="18"/>
          <w:lang w:val="en-CA"/>
        </w:rPr>
        <w:t xml:space="preserve">. </w:t>
      </w:r>
      <w:hyperlink r:id="rId34" w:history="1">
        <w:r w:rsidRPr="00C77BFE">
          <w:rPr>
            <w:rStyle w:val="Hyperlink"/>
            <w:rFonts w:ascii="Arial" w:hAnsi="Arial"/>
            <w:sz w:val="18"/>
            <w:lang w:val="en-CA"/>
          </w:rPr>
          <w:t>https://www.lemonde.fr/en/international/article/2023/06/19/vancouver-s-chinese-community-is-closely-watched-by-beijing_6034159_4.html</w:t>
        </w:r>
      </w:hyperlink>
    </w:p>
    <w:p w14:paraId="231AC2D1" w14:textId="76489E7D" w:rsidR="00DF7843" w:rsidRDefault="00DF7843" w:rsidP="00DF7843">
      <w:pPr>
        <w:ind w:left="284" w:hanging="284"/>
        <w:rPr>
          <w:rStyle w:val="Hyperlink"/>
          <w:rFonts w:ascii="Arial" w:hAnsi="Arial"/>
          <w:sz w:val="18"/>
          <w:lang w:val="en-CA"/>
        </w:rPr>
      </w:pPr>
      <w:r w:rsidRPr="00C26885">
        <w:rPr>
          <w:rFonts w:ascii="Arial" w:hAnsi="Arial"/>
          <w:sz w:val="18"/>
          <w:lang w:val="en-CA"/>
        </w:rPr>
        <w:t>Interview, “The Social” CTV</w:t>
      </w:r>
      <w:r>
        <w:rPr>
          <w:rFonts w:ascii="Arial" w:hAnsi="Arial"/>
          <w:sz w:val="18"/>
          <w:lang w:val="en-CA"/>
        </w:rPr>
        <w:t xml:space="preserve">, </w:t>
      </w:r>
      <w:r w:rsidRPr="00C26885">
        <w:rPr>
          <w:rFonts w:ascii="Arial" w:hAnsi="Arial"/>
          <w:sz w:val="18"/>
          <w:lang w:val="en-CA"/>
        </w:rPr>
        <w:t>live broadcast national TV, May 18, 2023</w:t>
      </w:r>
      <w:r>
        <w:rPr>
          <w:rFonts w:ascii="Arial" w:hAnsi="Arial"/>
          <w:sz w:val="18"/>
          <w:lang w:val="en-CA"/>
        </w:rPr>
        <w:t xml:space="preserve">. </w:t>
      </w:r>
      <w:hyperlink r:id="rId35" w:history="1">
        <w:r w:rsidRPr="00C26885">
          <w:rPr>
            <w:rStyle w:val="Hyperlink"/>
            <w:rFonts w:ascii="Arial" w:hAnsi="Arial"/>
            <w:sz w:val="18"/>
            <w:lang w:val="en-CA"/>
          </w:rPr>
          <w:t>https://www.youtube.com/watch?v=Y0-rHt1UhcY</w:t>
        </w:r>
      </w:hyperlink>
    </w:p>
    <w:p w14:paraId="3CCAF4BB" w14:textId="01A417BB" w:rsidR="00C26885" w:rsidRPr="00C26885" w:rsidRDefault="00C26885" w:rsidP="00C26885">
      <w:pPr>
        <w:ind w:left="284" w:hanging="284"/>
        <w:rPr>
          <w:rFonts w:ascii="Arial" w:hAnsi="Arial"/>
          <w:sz w:val="18"/>
          <w:lang w:val="en-CA"/>
        </w:rPr>
      </w:pPr>
      <w:r w:rsidRPr="00C26885">
        <w:rPr>
          <w:rFonts w:ascii="Arial" w:hAnsi="Arial"/>
          <w:sz w:val="18"/>
          <w:lang w:val="en-CA"/>
        </w:rPr>
        <w:t xml:space="preserve">Trevor </w:t>
      </w:r>
      <w:proofErr w:type="spellStart"/>
      <w:r w:rsidRPr="00C26885">
        <w:rPr>
          <w:rFonts w:ascii="Arial" w:hAnsi="Arial"/>
          <w:sz w:val="18"/>
          <w:lang w:val="en-CA"/>
        </w:rPr>
        <w:t>Corkum</w:t>
      </w:r>
      <w:proofErr w:type="spellEnd"/>
      <w:r w:rsidRPr="00C26885">
        <w:rPr>
          <w:rFonts w:ascii="Arial" w:hAnsi="Arial"/>
          <w:sz w:val="18"/>
          <w:lang w:val="en-CA"/>
        </w:rPr>
        <w:t>, The Chat with Henry Tsang, 49th Shelf, May 11, 2023</w:t>
      </w:r>
      <w:r>
        <w:rPr>
          <w:rFonts w:ascii="Arial" w:hAnsi="Arial"/>
          <w:sz w:val="18"/>
          <w:lang w:val="en-CA"/>
        </w:rPr>
        <w:t xml:space="preserve">. </w:t>
      </w:r>
      <w:hyperlink r:id="rId36" w:history="1">
        <w:r w:rsidRPr="00C26885">
          <w:rPr>
            <w:rStyle w:val="Hyperlink"/>
            <w:rFonts w:ascii="Arial" w:hAnsi="Arial"/>
            <w:sz w:val="18"/>
            <w:lang w:val="en-CA"/>
          </w:rPr>
          <w:t>https://49thshelf.com/Blog/2023/05/12/The-Chat-with-Henry-Tsang</w:t>
        </w:r>
      </w:hyperlink>
    </w:p>
    <w:p w14:paraId="3783FAFD" w14:textId="20C4C065" w:rsidR="00C26885" w:rsidRPr="00C26885" w:rsidRDefault="00C26885" w:rsidP="00C26885">
      <w:pPr>
        <w:ind w:left="284" w:hanging="284"/>
        <w:rPr>
          <w:rFonts w:ascii="Arial" w:hAnsi="Arial"/>
          <w:sz w:val="18"/>
          <w:lang w:val="en-CA"/>
        </w:rPr>
      </w:pPr>
      <w:r w:rsidRPr="00C26885">
        <w:rPr>
          <w:rFonts w:ascii="Arial" w:hAnsi="Arial"/>
          <w:sz w:val="18"/>
          <w:lang w:val="en-CA"/>
        </w:rPr>
        <w:t>Podcast interview, “Episode 27-Henry Tsang</w:t>
      </w:r>
      <w:proofErr w:type="gramStart"/>
      <w:r w:rsidRPr="00C26885">
        <w:rPr>
          <w:rFonts w:ascii="Arial" w:hAnsi="Arial"/>
          <w:sz w:val="18"/>
          <w:lang w:val="en-CA"/>
        </w:rPr>
        <w:t>,”</w:t>
      </w:r>
      <w:proofErr w:type="spellStart"/>
      <w:r w:rsidRPr="00C26885">
        <w:rPr>
          <w:rFonts w:ascii="Arial" w:hAnsi="Arial"/>
          <w:sz w:val="18"/>
          <w:lang w:val="en-CA"/>
        </w:rPr>
        <w:t>Talkingbooksandstuff</w:t>
      </w:r>
      <w:proofErr w:type="spellEnd"/>
      <w:proofErr w:type="gramEnd"/>
      <w:r w:rsidRPr="00C26885">
        <w:rPr>
          <w:rFonts w:ascii="Arial" w:hAnsi="Arial"/>
          <w:sz w:val="18"/>
          <w:lang w:val="en-CA"/>
        </w:rPr>
        <w:t>, May 5, 2023.</w:t>
      </w:r>
      <w:r>
        <w:rPr>
          <w:rFonts w:ascii="Arial" w:hAnsi="Arial"/>
          <w:sz w:val="18"/>
          <w:lang w:val="en-CA"/>
        </w:rPr>
        <w:t xml:space="preserve"> </w:t>
      </w:r>
      <w:hyperlink r:id="rId37" w:history="1">
        <w:r w:rsidRPr="00C26885">
          <w:rPr>
            <w:rStyle w:val="Hyperlink"/>
            <w:rFonts w:ascii="Arial" w:hAnsi="Arial"/>
            <w:sz w:val="18"/>
            <w:lang w:val="en-CA"/>
          </w:rPr>
          <w:t>https://talkingbooksandstuff.libsyn.com</w:t>
        </w:r>
      </w:hyperlink>
    </w:p>
    <w:p w14:paraId="28FD3216" w14:textId="03C16812" w:rsidR="00C26885" w:rsidRPr="00C26885" w:rsidRDefault="00C26885" w:rsidP="00C26885">
      <w:pPr>
        <w:ind w:left="284" w:hanging="284"/>
        <w:rPr>
          <w:rFonts w:ascii="Arial" w:hAnsi="Arial"/>
          <w:sz w:val="18"/>
          <w:lang w:val="en-CA"/>
        </w:rPr>
      </w:pPr>
      <w:r w:rsidRPr="00C26885">
        <w:rPr>
          <w:rFonts w:ascii="Arial" w:hAnsi="Arial"/>
          <w:sz w:val="18"/>
          <w:lang w:val="en-CA"/>
        </w:rPr>
        <w:t>Podcast interview, Histor</w:t>
      </w:r>
      <w:r w:rsidR="00DF7843">
        <w:rPr>
          <w:rFonts w:ascii="Arial" w:hAnsi="Arial"/>
          <w:sz w:val="18"/>
          <w:lang w:val="en-CA"/>
        </w:rPr>
        <w:t>ia</w:t>
      </w:r>
      <w:r w:rsidRPr="00C26885">
        <w:rPr>
          <w:rFonts w:ascii="Arial" w:hAnsi="Arial"/>
          <w:sz w:val="18"/>
          <w:lang w:val="en-CA"/>
        </w:rPr>
        <w:t xml:space="preserve"> </w:t>
      </w:r>
      <w:proofErr w:type="spellStart"/>
      <w:r w:rsidRPr="00C26885">
        <w:rPr>
          <w:rFonts w:ascii="Arial" w:hAnsi="Arial"/>
          <w:sz w:val="18"/>
          <w:lang w:val="en-CA"/>
        </w:rPr>
        <w:t>Canadiana</w:t>
      </w:r>
      <w:proofErr w:type="spellEnd"/>
      <w:r w:rsidRPr="00C26885">
        <w:rPr>
          <w:rFonts w:ascii="Arial" w:hAnsi="Arial"/>
          <w:sz w:val="18"/>
          <w:lang w:val="en-CA"/>
        </w:rPr>
        <w:t>, April 30, 2023.</w:t>
      </w:r>
      <w:r>
        <w:rPr>
          <w:rFonts w:ascii="Arial" w:hAnsi="Arial"/>
          <w:sz w:val="18"/>
          <w:lang w:val="en-CA"/>
        </w:rPr>
        <w:t xml:space="preserve"> </w:t>
      </w:r>
      <w:hyperlink r:id="rId38" w:history="1">
        <w:r w:rsidRPr="00C26885">
          <w:rPr>
            <w:rStyle w:val="Hyperlink"/>
            <w:rFonts w:ascii="Arial" w:hAnsi="Arial"/>
            <w:sz w:val="18"/>
            <w:lang w:val="en-CA"/>
          </w:rPr>
          <w:t>https://sites.libsyn.com/425342/the-1907-anti-asian-riots-w-henry-tsang</w:t>
        </w:r>
      </w:hyperlink>
    </w:p>
    <w:p w14:paraId="319D9FD2" w14:textId="58AE2C15" w:rsidR="00CA77A2" w:rsidRPr="00CA77A2" w:rsidRDefault="00CA77A2" w:rsidP="00480A40">
      <w:pPr>
        <w:ind w:left="284" w:hanging="284"/>
        <w:rPr>
          <w:rFonts w:ascii="Arial" w:hAnsi="Arial"/>
          <w:sz w:val="18"/>
        </w:rPr>
      </w:pPr>
      <w:r w:rsidRPr="00CA77A2">
        <w:rPr>
          <w:rFonts w:ascii="Arial" w:hAnsi="Arial"/>
          <w:sz w:val="18"/>
        </w:rPr>
        <w:t xml:space="preserve">Emily Donaldson, “39 Fiction and Non-Fiction Books to Read This Spring,” Globe &amp; Mail, </w:t>
      </w:r>
      <w:r w:rsidR="00FF0966">
        <w:rPr>
          <w:rFonts w:ascii="Arial" w:hAnsi="Arial"/>
          <w:sz w:val="18"/>
        </w:rPr>
        <w:t xml:space="preserve">Toronto, </w:t>
      </w:r>
      <w:r w:rsidRPr="00CA77A2">
        <w:rPr>
          <w:rFonts w:ascii="Arial" w:hAnsi="Arial"/>
          <w:sz w:val="18"/>
        </w:rPr>
        <w:t>April 29, 2023.</w:t>
      </w:r>
      <w:r w:rsidR="00480A40">
        <w:rPr>
          <w:rFonts w:ascii="Arial" w:hAnsi="Arial"/>
          <w:sz w:val="18"/>
        </w:rPr>
        <w:t xml:space="preserve"> </w:t>
      </w:r>
      <w:hyperlink r:id="rId39" w:history="1">
        <w:r w:rsidR="00480A40" w:rsidRPr="00CA77A2">
          <w:rPr>
            <w:rStyle w:val="Hyperlink"/>
            <w:rFonts w:ascii="Arial" w:hAnsi="Arial"/>
            <w:sz w:val="18"/>
          </w:rPr>
          <w:t>https://www.theglobeandmail.com/arts/books/article-new-books-spring-2023/</w:t>
        </w:r>
      </w:hyperlink>
    </w:p>
    <w:p w14:paraId="0D872A26" w14:textId="35BD1145" w:rsidR="00CA77A2" w:rsidRPr="00CA77A2" w:rsidRDefault="00CA77A2" w:rsidP="00480A40">
      <w:pPr>
        <w:ind w:left="284" w:hanging="284"/>
        <w:rPr>
          <w:rFonts w:ascii="Arial" w:hAnsi="Arial"/>
          <w:sz w:val="18"/>
        </w:rPr>
      </w:pPr>
      <w:r w:rsidRPr="00CA77A2">
        <w:rPr>
          <w:rFonts w:ascii="Arial" w:hAnsi="Arial"/>
          <w:sz w:val="18"/>
        </w:rPr>
        <w:t xml:space="preserve">Interview with Lorraine Chisholm, </w:t>
      </w:r>
      <w:proofErr w:type="spellStart"/>
      <w:r w:rsidRPr="00CA77A2">
        <w:rPr>
          <w:rFonts w:ascii="Arial" w:hAnsi="Arial"/>
          <w:sz w:val="18"/>
        </w:rPr>
        <w:t>RedEye</w:t>
      </w:r>
      <w:proofErr w:type="spellEnd"/>
      <w:r w:rsidRPr="00CA77A2">
        <w:rPr>
          <w:rFonts w:ascii="Arial" w:hAnsi="Arial"/>
          <w:sz w:val="18"/>
        </w:rPr>
        <w:t xml:space="preserve"> Radio, CFRO Co-operative Radio, Vancouver, April 29, 2023.</w:t>
      </w:r>
    </w:p>
    <w:p w14:paraId="1D12EE21" w14:textId="6D4BD724" w:rsidR="00CA77A2" w:rsidRPr="00CA77A2" w:rsidRDefault="00CA77A2" w:rsidP="00480A40">
      <w:pPr>
        <w:ind w:left="284" w:hanging="284"/>
        <w:rPr>
          <w:rFonts w:ascii="Arial" w:hAnsi="Arial"/>
          <w:sz w:val="18"/>
        </w:rPr>
      </w:pPr>
      <w:r w:rsidRPr="00CA77A2">
        <w:rPr>
          <w:rFonts w:ascii="Arial" w:hAnsi="Arial"/>
          <w:sz w:val="18"/>
        </w:rPr>
        <w:t>Monika Gul, “Vancouver historian, author looks at anti-Asian riots of 1907,” CityNews, April 20, 2023.</w:t>
      </w:r>
      <w:r w:rsidR="00480A40">
        <w:rPr>
          <w:rFonts w:ascii="Arial" w:hAnsi="Arial"/>
          <w:sz w:val="18"/>
        </w:rPr>
        <w:t xml:space="preserve"> </w:t>
      </w:r>
      <w:hyperlink r:id="rId40" w:history="1">
        <w:r w:rsidR="00480A40" w:rsidRPr="00CA77A2">
          <w:rPr>
            <w:rStyle w:val="Hyperlink"/>
            <w:rFonts w:ascii="Arial" w:hAnsi="Arial"/>
            <w:sz w:val="18"/>
          </w:rPr>
          <w:t>https://vancouver.citynews.ca/2023/04/20/vancouver-historian-anti-asian-riots-1907/</w:t>
        </w:r>
      </w:hyperlink>
    </w:p>
    <w:p w14:paraId="680BAD84" w14:textId="1AE59CAA" w:rsidR="007B3EF0" w:rsidRDefault="00CA77A2" w:rsidP="00480A40">
      <w:pPr>
        <w:ind w:left="284" w:hanging="284"/>
        <w:rPr>
          <w:rFonts w:ascii="Arial" w:hAnsi="Arial"/>
          <w:sz w:val="18"/>
        </w:rPr>
      </w:pPr>
      <w:r w:rsidRPr="00CA77A2">
        <w:rPr>
          <w:rFonts w:ascii="Arial" w:hAnsi="Arial"/>
          <w:sz w:val="18"/>
        </w:rPr>
        <w:t>Pat St. Germain, “Spring-fresh titles on offer,” Vancouver Sun, April 8, 2023</w:t>
      </w:r>
      <w:r w:rsidR="007B3EF0" w:rsidRPr="007B3EF0">
        <w:rPr>
          <w:rFonts w:ascii="Arial" w:hAnsi="Arial"/>
          <w:sz w:val="18"/>
        </w:rPr>
        <w:t xml:space="preserve">Tom </w:t>
      </w:r>
      <w:proofErr w:type="spellStart"/>
      <w:r w:rsidR="007B3EF0" w:rsidRPr="007B3EF0">
        <w:rPr>
          <w:rFonts w:ascii="Arial" w:hAnsi="Arial"/>
          <w:sz w:val="18"/>
        </w:rPr>
        <w:t>Sandborn</w:t>
      </w:r>
      <w:proofErr w:type="spellEnd"/>
      <w:r w:rsidR="007B3EF0" w:rsidRPr="007B3EF0">
        <w:rPr>
          <w:rFonts w:ascii="Arial" w:hAnsi="Arial"/>
          <w:sz w:val="18"/>
        </w:rPr>
        <w:t>, “Book Review: 1907 race riots still shame and stain Vancouver,” Vancouver Sun/Postmedia syndication, April 8, 2023</w:t>
      </w:r>
      <w:r w:rsidR="007B3EF0">
        <w:rPr>
          <w:rFonts w:ascii="Arial" w:hAnsi="Arial"/>
          <w:sz w:val="18"/>
        </w:rPr>
        <w:t>.</w:t>
      </w:r>
      <w:r w:rsidR="00480A40">
        <w:rPr>
          <w:rFonts w:ascii="Arial" w:hAnsi="Arial"/>
          <w:sz w:val="18"/>
        </w:rPr>
        <w:t xml:space="preserve"> </w:t>
      </w:r>
      <w:hyperlink r:id="rId41" w:history="1">
        <w:r w:rsidR="00480A40" w:rsidRPr="002429D7">
          <w:rPr>
            <w:rStyle w:val="Hyperlink"/>
            <w:rFonts w:ascii="Arial" w:hAnsi="Arial"/>
            <w:sz w:val="18"/>
          </w:rPr>
          <w:t>https://vancouversun.com/entertainment/books/review-1907-race-riots-that-still-shame-and-stain-vancouver</w:t>
        </w:r>
      </w:hyperlink>
    </w:p>
    <w:p w14:paraId="6CFB929A" w14:textId="1E29A6E0" w:rsidR="00CA77A2" w:rsidRPr="00CA77A2" w:rsidRDefault="00CA77A2" w:rsidP="00480A40">
      <w:pPr>
        <w:ind w:left="284" w:hanging="284"/>
        <w:rPr>
          <w:rFonts w:ascii="Arial" w:hAnsi="Arial"/>
          <w:sz w:val="18"/>
        </w:rPr>
      </w:pPr>
      <w:r w:rsidRPr="00CA77A2">
        <w:rPr>
          <w:rFonts w:ascii="Arial" w:hAnsi="Arial"/>
          <w:sz w:val="18"/>
        </w:rPr>
        <w:t>Monika Gul, CityNews TV Vancouver, April 20, 2023.</w:t>
      </w:r>
      <w:r w:rsidR="00480A40">
        <w:rPr>
          <w:rFonts w:ascii="Arial" w:hAnsi="Arial"/>
          <w:sz w:val="18"/>
        </w:rPr>
        <w:t xml:space="preserve"> </w:t>
      </w:r>
      <w:hyperlink r:id="rId42" w:history="1">
        <w:r w:rsidR="008D3841" w:rsidRPr="00CA77A2">
          <w:rPr>
            <w:rStyle w:val="Hyperlink"/>
            <w:rFonts w:ascii="Arial" w:hAnsi="Arial"/>
            <w:sz w:val="18"/>
          </w:rPr>
          <w:t>https://vancouver.citynews.ca/video/2023/04/20/vancouvers-anti-asian-riots-of-1907/</w:t>
        </w:r>
      </w:hyperlink>
    </w:p>
    <w:p w14:paraId="699BAACB" w14:textId="107A3082" w:rsidR="007B3EF0" w:rsidRPr="007B3EF0" w:rsidRDefault="007B3EF0" w:rsidP="00480A40">
      <w:pPr>
        <w:ind w:left="284" w:hanging="284"/>
        <w:rPr>
          <w:rFonts w:ascii="Arial" w:hAnsi="Arial"/>
          <w:sz w:val="18"/>
        </w:rPr>
      </w:pPr>
      <w:r w:rsidRPr="007B3EF0">
        <w:rPr>
          <w:rFonts w:ascii="Arial" w:hAnsi="Arial"/>
          <w:i/>
          <w:iCs/>
          <w:sz w:val="18"/>
        </w:rPr>
        <w:t>White Riot</w:t>
      </w:r>
      <w:r>
        <w:rPr>
          <w:rFonts w:ascii="Arial" w:hAnsi="Arial"/>
          <w:sz w:val="18"/>
        </w:rPr>
        <w:t xml:space="preserve"> excerpt: </w:t>
      </w:r>
      <w:r w:rsidRPr="007B3EF0">
        <w:rPr>
          <w:rFonts w:ascii="Arial" w:hAnsi="Arial"/>
          <w:sz w:val="18"/>
        </w:rPr>
        <w:t>Melody Ma’s excerpt in “Vancouver’s resilient Chinatown fights back against new danger: gentrification,” Toronto Star, April 10</w:t>
      </w:r>
      <w:r>
        <w:rPr>
          <w:rFonts w:ascii="Arial" w:hAnsi="Arial"/>
          <w:sz w:val="18"/>
        </w:rPr>
        <w:t xml:space="preserve">, 2023. </w:t>
      </w:r>
      <w:hyperlink r:id="rId43" w:history="1">
        <w:r w:rsidRPr="007B3EF0">
          <w:rPr>
            <w:rStyle w:val="Hyperlink"/>
            <w:rFonts w:ascii="Arial" w:hAnsi="Arial"/>
            <w:sz w:val="18"/>
          </w:rPr>
          <w:t>https://www.thestar.com/news/canada/2023/04/10/vancouvers-resilient-chinatown-fights-back-against-new-danger-gentrification.html</w:t>
        </w:r>
      </w:hyperlink>
    </w:p>
    <w:p w14:paraId="30C23648" w14:textId="3EF39074" w:rsidR="007B3EF0" w:rsidRPr="007B3EF0" w:rsidRDefault="007B3EF0" w:rsidP="00480A40">
      <w:pPr>
        <w:ind w:left="284" w:hanging="284"/>
        <w:rPr>
          <w:rFonts w:ascii="Arial" w:hAnsi="Arial"/>
          <w:sz w:val="18"/>
        </w:rPr>
      </w:pPr>
      <w:r w:rsidRPr="007B3EF0">
        <w:rPr>
          <w:rFonts w:ascii="Arial" w:hAnsi="Arial"/>
          <w:i/>
          <w:iCs/>
          <w:sz w:val="18"/>
        </w:rPr>
        <w:lastRenderedPageBreak/>
        <w:t>White Riot</w:t>
      </w:r>
      <w:r>
        <w:rPr>
          <w:rFonts w:ascii="Arial" w:hAnsi="Arial"/>
          <w:sz w:val="18"/>
        </w:rPr>
        <w:t xml:space="preserve"> excerpt: </w:t>
      </w:r>
      <w:r w:rsidRPr="007B3EF0">
        <w:rPr>
          <w:rFonts w:ascii="Arial" w:hAnsi="Arial"/>
          <w:sz w:val="18"/>
        </w:rPr>
        <w:t xml:space="preserve">Angela May &amp; Nicole </w:t>
      </w:r>
      <w:proofErr w:type="spellStart"/>
      <w:r w:rsidRPr="007B3EF0">
        <w:rPr>
          <w:rFonts w:ascii="Arial" w:hAnsi="Arial"/>
          <w:sz w:val="18"/>
        </w:rPr>
        <w:t>Yakashiro’s</w:t>
      </w:r>
      <w:proofErr w:type="spellEnd"/>
      <w:r w:rsidRPr="007B3EF0">
        <w:rPr>
          <w:rFonts w:ascii="Arial" w:hAnsi="Arial"/>
          <w:sz w:val="18"/>
        </w:rPr>
        <w:t xml:space="preserve"> “Why We Say Powell Street and Not “</w:t>
      </w:r>
      <w:proofErr w:type="spellStart"/>
      <w:r w:rsidRPr="007B3EF0">
        <w:rPr>
          <w:rFonts w:ascii="Arial" w:hAnsi="Arial"/>
          <w:sz w:val="18"/>
        </w:rPr>
        <w:t>Japantown</w:t>
      </w:r>
      <w:proofErr w:type="spellEnd"/>
      <w:r w:rsidRPr="007B3EF0">
        <w:rPr>
          <w:rFonts w:ascii="Arial" w:hAnsi="Arial"/>
          <w:sz w:val="18"/>
        </w:rPr>
        <w:t>’” in Montecristo Magazine, April 5</w:t>
      </w:r>
      <w:r w:rsidR="008D3841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2023. </w:t>
      </w:r>
      <w:hyperlink r:id="rId44" w:history="1">
        <w:r w:rsidRPr="007B3EF0">
          <w:rPr>
            <w:rStyle w:val="Hyperlink"/>
            <w:rFonts w:ascii="Arial" w:hAnsi="Arial"/>
            <w:sz w:val="18"/>
          </w:rPr>
          <w:t>https://montecristomagazine.com/community/white-riot</w:t>
        </w:r>
      </w:hyperlink>
    </w:p>
    <w:p w14:paraId="691F07C3" w14:textId="12A0FB26" w:rsidR="007B3EF0" w:rsidRPr="007B3EF0" w:rsidRDefault="007B3EF0" w:rsidP="00480A40">
      <w:pPr>
        <w:ind w:left="284" w:hanging="284"/>
        <w:rPr>
          <w:rFonts w:ascii="Arial" w:hAnsi="Arial"/>
          <w:sz w:val="18"/>
        </w:rPr>
      </w:pPr>
      <w:r w:rsidRPr="007B3EF0">
        <w:rPr>
          <w:rFonts w:ascii="Arial" w:hAnsi="Arial"/>
          <w:sz w:val="18"/>
        </w:rPr>
        <w:t>John Ackermann, “History repeating: A new book revisits Vancouver’s long history of anti-Asian racism,” CityNews, April 9</w:t>
      </w:r>
      <w:r>
        <w:rPr>
          <w:rFonts w:ascii="Arial" w:hAnsi="Arial"/>
          <w:sz w:val="18"/>
        </w:rPr>
        <w:t xml:space="preserve">, 2023. </w:t>
      </w:r>
      <w:hyperlink r:id="rId45" w:history="1">
        <w:r w:rsidRPr="007B3EF0">
          <w:rPr>
            <w:rStyle w:val="Hyperlink"/>
            <w:rFonts w:ascii="Arial" w:hAnsi="Arial"/>
            <w:sz w:val="18"/>
          </w:rPr>
          <w:t>https://vancouver.citynews.ca/2023/04/09/new-book-revisits-vancouvers-long-history-of-anti-asian-racism/</w:t>
        </w:r>
      </w:hyperlink>
    </w:p>
    <w:p w14:paraId="39EA6737" w14:textId="7E71393F" w:rsidR="007B3EF0" w:rsidRPr="007B3EF0" w:rsidRDefault="007B3EF0" w:rsidP="00607862">
      <w:pPr>
        <w:ind w:left="284" w:hanging="284"/>
        <w:rPr>
          <w:rFonts w:ascii="Arial" w:hAnsi="Arial"/>
          <w:sz w:val="18"/>
        </w:rPr>
      </w:pPr>
      <w:r w:rsidRPr="007B3EF0">
        <w:rPr>
          <w:rFonts w:ascii="Arial" w:hAnsi="Arial"/>
          <w:sz w:val="18"/>
        </w:rPr>
        <w:t xml:space="preserve">Jon </w:t>
      </w:r>
      <w:proofErr w:type="spellStart"/>
      <w:r w:rsidRPr="007B3EF0">
        <w:rPr>
          <w:rFonts w:ascii="Arial" w:hAnsi="Arial"/>
          <w:sz w:val="18"/>
        </w:rPr>
        <w:t>Azpiri</w:t>
      </w:r>
      <w:proofErr w:type="spellEnd"/>
      <w:r w:rsidRPr="007B3EF0">
        <w:rPr>
          <w:rFonts w:ascii="Arial" w:hAnsi="Arial"/>
          <w:sz w:val="18"/>
        </w:rPr>
        <w:t>, “After more than a century, Vancouver's 'bloody' anti-Asian riot still resonates,” CBC News, April 9</w:t>
      </w:r>
      <w:r>
        <w:rPr>
          <w:rFonts w:ascii="Arial" w:hAnsi="Arial"/>
          <w:sz w:val="18"/>
        </w:rPr>
        <w:t>, 2023</w:t>
      </w:r>
      <w:r w:rsidRPr="007B3EF0">
        <w:rPr>
          <w:rFonts w:ascii="Arial" w:hAnsi="Arial"/>
          <w:sz w:val="18"/>
        </w:rPr>
        <w:t>.</w:t>
      </w:r>
      <w:r w:rsidR="00607862">
        <w:rPr>
          <w:rFonts w:ascii="Arial" w:hAnsi="Arial"/>
          <w:sz w:val="18"/>
        </w:rPr>
        <w:t xml:space="preserve"> </w:t>
      </w:r>
      <w:hyperlink r:id="rId46" w:history="1">
        <w:r w:rsidR="00607862" w:rsidRPr="00916375">
          <w:rPr>
            <w:rStyle w:val="Hyperlink"/>
            <w:rFonts w:ascii="Arial" w:hAnsi="Arial"/>
            <w:sz w:val="18"/>
          </w:rPr>
          <w:t>https://www.cbc.ca/news/canada/british-columbia/white-riot-1907-anti-asian-violence-vancouver-1.6804950</w:t>
        </w:r>
      </w:hyperlink>
    </w:p>
    <w:p w14:paraId="5BD58933" w14:textId="6B1BE5BB" w:rsidR="007B3EF0" w:rsidRDefault="007B3EF0" w:rsidP="00480A40">
      <w:pPr>
        <w:ind w:left="284" w:right="-164" w:hanging="284"/>
        <w:rPr>
          <w:rFonts w:ascii="Arial" w:hAnsi="Arial"/>
          <w:sz w:val="18"/>
        </w:rPr>
      </w:pPr>
      <w:r w:rsidRPr="007B3EF0">
        <w:rPr>
          <w:rFonts w:ascii="Arial" w:hAnsi="Arial"/>
          <w:sz w:val="18"/>
        </w:rPr>
        <w:t>John Ackermann, CityNews Bookshelf: Henry Tsang (White Riot: The 1907 Anti-Asian Riots in Vancouver), April 8</w:t>
      </w:r>
      <w:r>
        <w:rPr>
          <w:rFonts w:ascii="Arial" w:hAnsi="Arial"/>
          <w:sz w:val="18"/>
        </w:rPr>
        <w:t>, 2023</w:t>
      </w:r>
      <w:r w:rsidRPr="007B3EF0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Pr="007B3EF0">
        <w:rPr>
          <w:rFonts w:ascii="Arial" w:hAnsi="Arial"/>
          <w:sz w:val="18"/>
        </w:rPr>
        <w:t>Part 1</w:t>
      </w:r>
      <w:r>
        <w:rPr>
          <w:rFonts w:ascii="Arial" w:hAnsi="Arial"/>
          <w:sz w:val="18"/>
        </w:rPr>
        <w:t xml:space="preserve">: </w:t>
      </w:r>
      <w:hyperlink r:id="rId47" w:history="1">
        <w:r w:rsidRPr="007B3EF0">
          <w:rPr>
            <w:rStyle w:val="Hyperlink"/>
            <w:rFonts w:ascii="Arial" w:hAnsi="Arial"/>
            <w:sz w:val="18"/>
          </w:rPr>
          <w:t>https://www.youtube.com/watch?v=kFY0IeYc6sU</w:t>
        </w:r>
      </w:hyperlink>
      <w:r>
        <w:rPr>
          <w:rFonts w:ascii="Arial" w:hAnsi="Arial"/>
          <w:sz w:val="18"/>
        </w:rPr>
        <w:t xml:space="preserve">  </w:t>
      </w:r>
      <w:r w:rsidRPr="007B3EF0">
        <w:rPr>
          <w:rFonts w:ascii="Arial" w:hAnsi="Arial"/>
          <w:sz w:val="18"/>
        </w:rPr>
        <w:t>Part 2</w:t>
      </w:r>
      <w:r>
        <w:rPr>
          <w:rFonts w:ascii="Arial" w:hAnsi="Arial"/>
          <w:sz w:val="18"/>
        </w:rPr>
        <w:t xml:space="preserve">: </w:t>
      </w:r>
      <w:hyperlink r:id="rId48" w:history="1">
        <w:r w:rsidRPr="007B3EF0">
          <w:rPr>
            <w:rStyle w:val="Hyperlink"/>
            <w:rFonts w:ascii="Arial" w:hAnsi="Arial"/>
            <w:sz w:val="18"/>
          </w:rPr>
          <w:t>https://www.youtube.com/watch?v=pRUf56GF8QU</w:t>
        </w:r>
      </w:hyperlink>
    </w:p>
    <w:p w14:paraId="46DB89FA" w14:textId="2CA89E81" w:rsidR="00314B35" w:rsidRPr="00314B35" w:rsidRDefault="00314B35" w:rsidP="00480A40">
      <w:pPr>
        <w:ind w:left="284" w:hanging="284"/>
        <w:rPr>
          <w:rFonts w:ascii="Arial" w:hAnsi="Arial"/>
          <w:sz w:val="18"/>
        </w:rPr>
      </w:pPr>
      <w:r w:rsidRPr="00314B35">
        <w:rPr>
          <w:rFonts w:ascii="Arial" w:hAnsi="Arial"/>
          <w:sz w:val="18"/>
        </w:rPr>
        <w:t xml:space="preserve">David Chau, “White Riot presents multi-faceted view of anti-Asian racism through the lens of an early 20th-century riot,” Quill &amp; Quire, </w:t>
      </w:r>
      <w:r>
        <w:rPr>
          <w:rFonts w:ascii="Arial" w:hAnsi="Arial"/>
          <w:sz w:val="18"/>
        </w:rPr>
        <w:t xml:space="preserve">Toronto, </w:t>
      </w:r>
      <w:r w:rsidRPr="00314B35">
        <w:rPr>
          <w:rFonts w:ascii="Arial" w:hAnsi="Arial"/>
          <w:sz w:val="18"/>
        </w:rPr>
        <w:t>April 5</w:t>
      </w:r>
      <w:r>
        <w:rPr>
          <w:rFonts w:ascii="Arial" w:hAnsi="Arial"/>
          <w:sz w:val="18"/>
        </w:rPr>
        <w:t xml:space="preserve">, 2023. </w:t>
      </w:r>
      <w:hyperlink r:id="rId49" w:history="1">
        <w:r w:rsidRPr="00314B35">
          <w:rPr>
            <w:rStyle w:val="Hyperlink"/>
            <w:rFonts w:ascii="Arial" w:hAnsi="Arial"/>
            <w:sz w:val="18"/>
          </w:rPr>
          <w:t>https://quillandquire.com/omni/white-riot-presents-multi-faceted-view-of-anti-asian-racism-through-the-lens-of-an-early-20th-century-riot/</w:t>
        </w:r>
      </w:hyperlink>
    </w:p>
    <w:p w14:paraId="3CF7059D" w14:textId="2B59CE12" w:rsidR="00314B35" w:rsidRPr="00314B35" w:rsidRDefault="00314B35" w:rsidP="00480A40">
      <w:pPr>
        <w:ind w:left="284" w:hanging="284"/>
        <w:rPr>
          <w:rFonts w:ascii="Arial" w:hAnsi="Arial"/>
          <w:sz w:val="18"/>
        </w:rPr>
      </w:pPr>
      <w:r w:rsidRPr="00314B35">
        <w:rPr>
          <w:rFonts w:ascii="Arial" w:hAnsi="Arial"/>
          <w:sz w:val="18"/>
        </w:rPr>
        <w:t xml:space="preserve">Joseph Planta, </w:t>
      </w:r>
      <w:hyperlink r:id="rId50" w:history="1">
        <w:r w:rsidRPr="00314B35">
          <w:rPr>
            <w:rStyle w:val="Hyperlink"/>
            <w:rFonts w:ascii="Arial" w:hAnsi="Arial"/>
            <w:sz w:val="18"/>
          </w:rPr>
          <w:t>thecommentary.ca</w:t>
        </w:r>
      </w:hyperlink>
      <w:r w:rsidRPr="00314B35">
        <w:rPr>
          <w:rFonts w:ascii="Arial" w:hAnsi="Arial"/>
          <w:sz w:val="18"/>
        </w:rPr>
        <w:t xml:space="preserve"> podcast interview, March 31</w:t>
      </w:r>
      <w:r>
        <w:rPr>
          <w:rFonts w:ascii="Arial" w:hAnsi="Arial"/>
          <w:sz w:val="18"/>
        </w:rPr>
        <w:t xml:space="preserve">, 2023. </w:t>
      </w:r>
      <w:hyperlink r:id="rId51" w:history="1">
        <w:r w:rsidRPr="00314B35">
          <w:rPr>
            <w:rStyle w:val="Hyperlink"/>
            <w:rFonts w:ascii="Arial" w:hAnsi="Arial"/>
            <w:sz w:val="18"/>
          </w:rPr>
          <w:t>https://thecommentary.ca/ontheline/2107-henry-tsang/</w:t>
        </w:r>
      </w:hyperlink>
    </w:p>
    <w:p w14:paraId="36804ED0" w14:textId="37C3F215" w:rsidR="00314B35" w:rsidRPr="00314B35" w:rsidRDefault="00314B35" w:rsidP="00480A40">
      <w:pPr>
        <w:ind w:left="284" w:hanging="284"/>
        <w:rPr>
          <w:rFonts w:ascii="Arial" w:hAnsi="Arial"/>
          <w:sz w:val="18"/>
        </w:rPr>
      </w:pPr>
      <w:r w:rsidRPr="00314B35">
        <w:rPr>
          <w:rFonts w:ascii="Arial" w:hAnsi="Arial"/>
          <w:sz w:val="18"/>
        </w:rPr>
        <w:t xml:space="preserve">Tom </w:t>
      </w:r>
      <w:proofErr w:type="spellStart"/>
      <w:r w:rsidRPr="00314B35">
        <w:rPr>
          <w:rFonts w:ascii="Arial" w:hAnsi="Arial"/>
          <w:sz w:val="18"/>
        </w:rPr>
        <w:t>Sandborn</w:t>
      </w:r>
      <w:proofErr w:type="spellEnd"/>
      <w:r w:rsidRPr="00314B35">
        <w:rPr>
          <w:rFonts w:ascii="Arial" w:hAnsi="Arial"/>
          <w:sz w:val="18"/>
        </w:rPr>
        <w:t xml:space="preserve">, “Workers of </w:t>
      </w:r>
      <w:proofErr w:type="spellStart"/>
      <w:r w:rsidRPr="00314B35">
        <w:rPr>
          <w:rFonts w:ascii="Arial" w:hAnsi="Arial"/>
          <w:sz w:val="18"/>
        </w:rPr>
        <w:t>colour</w:t>
      </w:r>
      <w:proofErr w:type="spellEnd"/>
      <w:r w:rsidRPr="00314B35">
        <w:rPr>
          <w:rFonts w:ascii="Arial" w:hAnsi="Arial"/>
          <w:sz w:val="18"/>
        </w:rPr>
        <w:t xml:space="preserve"> issue challenge to </w:t>
      </w:r>
      <w:proofErr w:type="spellStart"/>
      <w:r w:rsidRPr="00314B35">
        <w:rPr>
          <w:rFonts w:ascii="Arial" w:hAnsi="Arial"/>
          <w:sz w:val="18"/>
        </w:rPr>
        <w:t>labour</w:t>
      </w:r>
      <w:proofErr w:type="spellEnd"/>
      <w:r w:rsidRPr="00314B35">
        <w:rPr>
          <w:rFonts w:ascii="Arial" w:hAnsi="Arial"/>
          <w:sz w:val="18"/>
        </w:rPr>
        <w:t xml:space="preserve"> movement: we should listen,” </w:t>
      </w:r>
      <w:hyperlink r:id="rId52" w:history="1">
        <w:r w:rsidRPr="00314B35">
          <w:rPr>
            <w:rStyle w:val="Hyperlink"/>
            <w:rFonts w:ascii="Arial" w:hAnsi="Arial"/>
            <w:sz w:val="18"/>
          </w:rPr>
          <w:t>rabble.ca</w:t>
        </w:r>
      </w:hyperlink>
      <w:r w:rsidRPr="00314B35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Toronto, </w:t>
      </w:r>
      <w:r w:rsidRPr="00314B35">
        <w:rPr>
          <w:rFonts w:ascii="Arial" w:hAnsi="Arial"/>
          <w:sz w:val="18"/>
        </w:rPr>
        <w:t>March 27, 2023.</w:t>
      </w:r>
      <w:r>
        <w:rPr>
          <w:rFonts w:ascii="Arial" w:hAnsi="Arial"/>
          <w:sz w:val="18"/>
        </w:rPr>
        <w:t xml:space="preserve"> </w:t>
      </w:r>
      <w:hyperlink r:id="rId53" w:history="1">
        <w:r w:rsidRPr="00314B35">
          <w:rPr>
            <w:rStyle w:val="Hyperlink"/>
            <w:rFonts w:ascii="Arial" w:hAnsi="Arial"/>
            <w:sz w:val="18"/>
          </w:rPr>
          <w:t>https://rabble.ca/columnists/workers-of-colour-issue-challenge-to-labour-movement-we-should-listen/</w:t>
        </w:r>
      </w:hyperlink>
    </w:p>
    <w:p w14:paraId="4D97C3E6" w14:textId="5C6CAC4E" w:rsidR="00314B35" w:rsidRDefault="00314B35" w:rsidP="008D3841">
      <w:pPr>
        <w:ind w:left="284" w:hanging="284"/>
        <w:rPr>
          <w:rFonts w:ascii="Arial" w:hAnsi="Arial"/>
          <w:sz w:val="18"/>
        </w:rPr>
      </w:pPr>
      <w:r w:rsidRPr="00314B35">
        <w:rPr>
          <w:rFonts w:ascii="Arial" w:hAnsi="Arial"/>
          <w:sz w:val="18"/>
        </w:rPr>
        <w:t xml:space="preserve">John Lucas, “Henry Tsang’s White Riot documents a shameful episode in Vancouver history,” Stir Magazine, </w:t>
      </w:r>
      <w:r>
        <w:rPr>
          <w:rFonts w:ascii="Arial" w:hAnsi="Arial"/>
          <w:sz w:val="18"/>
        </w:rPr>
        <w:t xml:space="preserve">Vancouver, </w:t>
      </w:r>
      <w:r w:rsidRPr="00314B35">
        <w:rPr>
          <w:rFonts w:ascii="Arial" w:hAnsi="Arial"/>
          <w:sz w:val="18"/>
        </w:rPr>
        <w:t>March 14, 2023.</w:t>
      </w:r>
      <w:r w:rsidR="008D3841">
        <w:rPr>
          <w:rFonts w:ascii="Arial" w:hAnsi="Arial"/>
          <w:sz w:val="18"/>
        </w:rPr>
        <w:t xml:space="preserve"> </w:t>
      </w:r>
      <w:hyperlink r:id="rId54" w:history="1">
        <w:r w:rsidR="008D3841" w:rsidRPr="002429D7">
          <w:rPr>
            <w:rStyle w:val="Hyperlink"/>
            <w:rFonts w:ascii="Arial" w:hAnsi="Arial"/>
            <w:sz w:val="18"/>
          </w:rPr>
          <w:t>https://www.createastir.ca/articles/henry-tsang-white-riot</w:t>
        </w:r>
      </w:hyperlink>
    </w:p>
    <w:p w14:paraId="693B64E5" w14:textId="6340F22E" w:rsidR="004F0C6F" w:rsidRDefault="004F0C6F" w:rsidP="00480A40">
      <w:pPr>
        <w:ind w:left="284" w:hanging="284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Shazia</w:t>
      </w:r>
      <w:proofErr w:type="spellEnd"/>
      <w:r>
        <w:rPr>
          <w:rFonts w:ascii="Arial" w:hAnsi="Arial"/>
          <w:sz w:val="18"/>
        </w:rPr>
        <w:t xml:space="preserve"> Hafiz Ramji, “Duplicity and Diptychs: The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Project’s Twinned Visions of Complicity,” </w:t>
      </w:r>
      <w:r w:rsidRPr="004F0C6F">
        <w:rPr>
          <w:rFonts w:ascii="Arial" w:hAnsi="Arial"/>
          <w:i/>
          <w:iCs/>
          <w:sz w:val="18"/>
        </w:rPr>
        <w:t>Momus</w:t>
      </w:r>
      <w:r>
        <w:rPr>
          <w:rFonts w:ascii="Arial" w:hAnsi="Arial"/>
          <w:sz w:val="18"/>
        </w:rPr>
        <w:t xml:space="preserve">, Nov. 18, 2022. </w:t>
      </w:r>
      <w:hyperlink r:id="rId55" w:history="1">
        <w:r w:rsidRPr="00965FAC">
          <w:rPr>
            <w:rStyle w:val="Hyperlink"/>
            <w:rFonts w:ascii="Arial" w:hAnsi="Arial"/>
            <w:sz w:val="18"/>
          </w:rPr>
          <w:t>https://momus.ca/duplicity-and-diptychs-the-maraya-projects-twinned-visions-of-complicity/</w:t>
        </w:r>
      </w:hyperlink>
    </w:p>
    <w:p w14:paraId="6E7CBBD1" w14:textId="5A642FFC" w:rsidR="00AF6207" w:rsidRPr="00AF6207" w:rsidRDefault="00AF6207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Rhys Edwards, ed., </w:t>
      </w:r>
      <w:proofErr w:type="spellStart"/>
      <w:r>
        <w:rPr>
          <w:rFonts w:ascii="Arial" w:hAnsi="Arial"/>
          <w:i/>
          <w:iCs/>
          <w:sz w:val="18"/>
        </w:rPr>
        <w:t>Techlab</w:t>
      </w:r>
      <w:proofErr w:type="spellEnd"/>
      <w:r>
        <w:rPr>
          <w:rFonts w:ascii="Arial" w:hAnsi="Arial"/>
          <w:i/>
          <w:iCs/>
          <w:sz w:val="18"/>
        </w:rPr>
        <w:t>: Experiments in media art, 1999-2019</w:t>
      </w:r>
      <w:r>
        <w:rPr>
          <w:rFonts w:ascii="Arial" w:hAnsi="Arial"/>
          <w:sz w:val="18"/>
        </w:rPr>
        <w:t>, Surrey Art Gallery, 2022.</w:t>
      </w:r>
    </w:p>
    <w:p w14:paraId="686701D9" w14:textId="43494F87" w:rsidR="00F913A0" w:rsidRP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Kevin Hamilton, “Walking to Unsettle: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, Design and Colonial Projection – A </w:t>
      </w:r>
      <w:proofErr w:type="spellStart"/>
      <w:r>
        <w:rPr>
          <w:rFonts w:ascii="Arial" w:hAnsi="Arial"/>
          <w:sz w:val="18"/>
        </w:rPr>
        <w:t>Maraya</w:t>
      </w:r>
      <w:proofErr w:type="spellEnd"/>
      <w:r>
        <w:rPr>
          <w:rFonts w:ascii="Arial" w:hAnsi="Arial"/>
          <w:sz w:val="18"/>
        </w:rPr>
        <w:t xml:space="preserve"> Cart Pull,”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3C7A9286" w14:textId="37DC54E8" w:rsid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Robert Ferry &amp; Elizabeth </w:t>
      </w:r>
      <w:proofErr w:type="spellStart"/>
      <w:r>
        <w:rPr>
          <w:rFonts w:ascii="Arial" w:hAnsi="Arial"/>
          <w:sz w:val="18"/>
        </w:rPr>
        <w:t>Monoian</w:t>
      </w:r>
      <w:proofErr w:type="spellEnd"/>
      <w:r>
        <w:rPr>
          <w:rFonts w:ascii="Arial" w:hAnsi="Arial"/>
          <w:sz w:val="18"/>
        </w:rPr>
        <w:t xml:space="preserve">, “Dubai’s Mirror </w:t>
      </w:r>
      <w:proofErr w:type="gramStart"/>
      <w:r>
        <w:rPr>
          <w:rFonts w:ascii="Arial" w:hAnsi="Arial"/>
          <w:sz w:val="18"/>
        </w:rPr>
        <w:t>Onto</w:t>
      </w:r>
      <w:proofErr w:type="gramEnd"/>
      <w:r>
        <w:rPr>
          <w:rFonts w:ascii="Arial" w:hAnsi="Arial"/>
          <w:sz w:val="18"/>
        </w:rPr>
        <w:t xml:space="preserve"> the World,”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5AF737DF" w14:textId="2665171D" w:rsidR="00F913A0" w:rsidRDefault="00F913A0" w:rsidP="00F913A0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Alice Ming Wai Jim, “</w:t>
      </w:r>
      <w:proofErr w:type="spellStart"/>
      <w:r>
        <w:rPr>
          <w:rFonts w:ascii="Arial" w:hAnsi="Arial"/>
          <w:sz w:val="18"/>
        </w:rPr>
        <w:t>Maraya’s</w:t>
      </w:r>
      <w:proofErr w:type="spellEnd"/>
      <w:r>
        <w:rPr>
          <w:rFonts w:ascii="Arial" w:hAnsi="Arial"/>
          <w:sz w:val="18"/>
        </w:rPr>
        <w:t xml:space="preserve"> Sisyphean Cart: Twinned Visions of Vancouver &amp; Dubai,” </w:t>
      </w:r>
      <w:r w:rsidRPr="00257FE8">
        <w:rPr>
          <w:rFonts w:ascii="Arial" w:hAnsi="Arial"/>
          <w:i/>
          <w:sz w:val="18"/>
        </w:rPr>
        <w:t xml:space="preserve">The </w:t>
      </w:r>
      <w:proofErr w:type="spellStart"/>
      <w:r w:rsidRPr="00257FE8">
        <w:rPr>
          <w:rFonts w:ascii="Arial" w:hAnsi="Arial"/>
          <w:i/>
          <w:sz w:val="18"/>
        </w:rPr>
        <w:t>Maraya</w:t>
      </w:r>
      <w:proofErr w:type="spellEnd"/>
      <w:r w:rsidRPr="00257FE8">
        <w:rPr>
          <w:rFonts w:ascii="Arial" w:hAnsi="Arial"/>
          <w:i/>
          <w:sz w:val="18"/>
        </w:rPr>
        <w:t xml:space="preserve"> Project: Reflecting Urban Waterfronts, Vancouver | Dubai</w:t>
      </w:r>
      <w:r>
        <w:rPr>
          <w:rFonts w:ascii="Arial" w:hAnsi="Arial"/>
          <w:sz w:val="18"/>
        </w:rPr>
        <w:t xml:space="preserve">, </w:t>
      </w:r>
      <w:r w:rsidRPr="00257FE8">
        <w:rPr>
          <w:rFonts w:ascii="Arial" w:hAnsi="Arial"/>
          <w:sz w:val="18"/>
          <w:lang w:val="en-CA"/>
        </w:rPr>
        <w:t xml:space="preserve">Gail &amp; Stephen A. </w:t>
      </w:r>
      <w:proofErr w:type="spellStart"/>
      <w:r w:rsidRPr="00257FE8">
        <w:rPr>
          <w:rFonts w:ascii="Arial" w:hAnsi="Arial"/>
          <w:sz w:val="18"/>
          <w:lang w:val="en-CA"/>
        </w:rPr>
        <w:t>Jarislowsky</w:t>
      </w:r>
      <w:proofErr w:type="spellEnd"/>
      <w:r w:rsidRPr="00257FE8">
        <w:rPr>
          <w:rFonts w:ascii="Arial" w:hAnsi="Arial"/>
          <w:sz w:val="18"/>
          <w:lang w:val="en-CA"/>
        </w:rPr>
        <w:t xml:space="preserve"> Institute for Studies in Canadian Art, </w:t>
      </w:r>
      <w:r>
        <w:rPr>
          <w:rFonts w:ascii="Arial" w:hAnsi="Arial"/>
          <w:sz w:val="18"/>
          <w:lang w:val="en-CA"/>
        </w:rPr>
        <w:t>Montreal</w:t>
      </w:r>
      <w:r w:rsidRPr="00257FE8">
        <w:rPr>
          <w:rFonts w:ascii="Arial" w:hAnsi="Arial"/>
          <w:sz w:val="18"/>
          <w:lang w:val="en-CA"/>
        </w:rPr>
        <w:t>, 202</w:t>
      </w:r>
      <w:r>
        <w:rPr>
          <w:rFonts w:ascii="Arial" w:hAnsi="Arial"/>
          <w:sz w:val="18"/>
          <w:lang w:val="en-CA"/>
        </w:rPr>
        <w:t>2.</w:t>
      </w:r>
    </w:p>
    <w:p w14:paraId="3060EB37" w14:textId="7EBD3A82" w:rsidR="00E31FB9" w:rsidRPr="00E31FB9" w:rsidRDefault="00E31FB9" w:rsidP="00E31FB9">
      <w:pPr>
        <w:ind w:left="284" w:hanging="284"/>
        <w:rPr>
          <w:rFonts w:ascii="Arial" w:hAnsi="Arial"/>
          <w:sz w:val="18"/>
        </w:rPr>
      </w:pPr>
      <w:r w:rsidRPr="00E31FB9">
        <w:rPr>
          <w:rFonts w:ascii="Arial" w:hAnsi="Arial"/>
          <w:sz w:val="18"/>
        </w:rPr>
        <w:t xml:space="preserve">Charlie Smith, “Artist Henry Tsang peels back hidden Japanese Canadian history in Hastings Park,” </w:t>
      </w:r>
      <w:r w:rsidRPr="004F0C6F">
        <w:rPr>
          <w:rFonts w:ascii="Arial" w:hAnsi="Arial"/>
          <w:i/>
          <w:iCs/>
          <w:sz w:val="18"/>
        </w:rPr>
        <w:t>The Georgia Straight</w:t>
      </w:r>
      <w:r w:rsidRPr="00E31FB9">
        <w:rPr>
          <w:rFonts w:ascii="Arial" w:hAnsi="Arial"/>
          <w:sz w:val="18"/>
        </w:rPr>
        <w:t>, Vancouver, July 14, 2021</w:t>
      </w:r>
      <w:r>
        <w:rPr>
          <w:rFonts w:ascii="Arial" w:hAnsi="Arial"/>
          <w:sz w:val="18"/>
        </w:rPr>
        <w:t xml:space="preserve">. </w:t>
      </w:r>
      <w:hyperlink r:id="rId56" w:history="1">
        <w:r w:rsidRPr="00E31FB9">
          <w:rPr>
            <w:rStyle w:val="Hyperlink"/>
            <w:rFonts w:ascii="Arial" w:hAnsi="Arial"/>
            <w:sz w:val="18"/>
          </w:rPr>
          <w:t>https://www.straight.com/arts/powell-street-festival-artist-henry-tsang-peels-back-hidden-japanese-canadian-history-in</w:t>
        </w:r>
      </w:hyperlink>
    </w:p>
    <w:p w14:paraId="112C5DF2" w14:textId="07898B2B" w:rsidR="00E31FB9" w:rsidRPr="00DE4415" w:rsidRDefault="005572A4" w:rsidP="00DE4415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Janet Smith, “</w:t>
      </w:r>
      <w:r w:rsidRPr="00FA48BD">
        <w:rPr>
          <w:rFonts w:ascii="Arial" w:hAnsi="Arial"/>
          <w:sz w:val="18"/>
          <w:lang w:val="en-CA"/>
        </w:rPr>
        <w:t>Vivid animation and thermal imaging recapture vanished Japanese Canadian history at Surrey Art Gallery</w:t>
      </w:r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Stir Magazine</w:t>
      </w:r>
      <w:r>
        <w:rPr>
          <w:rFonts w:ascii="Arial" w:hAnsi="Arial"/>
          <w:sz w:val="18"/>
          <w:lang w:val="en-CA"/>
        </w:rPr>
        <w:t xml:space="preserve">, Vancouver, June 30, 2021.  </w:t>
      </w:r>
      <w:hyperlink r:id="rId57" w:history="1">
        <w:r w:rsidRPr="003C1418">
          <w:rPr>
            <w:rStyle w:val="Hyperlink"/>
            <w:rFonts w:ascii="Arial" w:hAnsi="Arial"/>
            <w:sz w:val="18"/>
            <w:lang w:val="en-CA"/>
          </w:rPr>
          <w:t>https://www.createastir.ca/articles/autumn-strawberry-surrey-art-gallery</w:t>
        </w:r>
      </w:hyperlink>
    </w:p>
    <w:p w14:paraId="1AB6376C" w14:textId="77777777" w:rsidR="00E31FB9" w:rsidRDefault="00E31FB9" w:rsidP="00E31FB9">
      <w:pPr>
        <w:ind w:left="284" w:hanging="284"/>
        <w:rPr>
          <w:rFonts w:ascii="Arial" w:hAnsi="Arial"/>
          <w:sz w:val="18"/>
          <w:lang w:val="en-CA"/>
        </w:rPr>
      </w:pPr>
      <w:r w:rsidRPr="00E31FB9">
        <w:rPr>
          <w:rFonts w:ascii="Arial" w:hAnsi="Arial"/>
          <w:sz w:val="18"/>
        </w:rPr>
        <w:t>Lily Lam, “</w:t>
      </w:r>
      <w:r w:rsidRPr="00E31FB9">
        <w:rPr>
          <w:rFonts w:ascii="Arial" w:hAnsi="Arial"/>
          <w:b/>
          <w:bCs/>
          <w:sz w:val="18"/>
        </w:rPr>
        <w:t>360</w:t>
      </w:r>
      <w:r w:rsidRPr="00E31FB9">
        <w:rPr>
          <w:rFonts w:ascii="Arial" w:hAnsi="Arial" w:hint="eastAsia"/>
          <w:sz w:val="18"/>
        </w:rPr>
        <w:t>排亞暴動步行月底舉行</w:t>
      </w:r>
      <w:r>
        <w:rPr>
          <w:rFonts w:ascii="Arial" w:hAnsi="Arial"/>
          <w:b/>
          <w:bCs/>
          <w:sz w:val="18"/>
        </w:rPr>
        <w:t xml:space="preserve"> </w:t>
      </w:r>
      <w:proofErr w:type="spellStart"/>
      <w:r w:rsidRPr="00E31FB9">
        <w:rPr>
          <w:rFonts w:ascii="Arial" w:hAnsi="Arial" w:hint="eastAsia"/>
          <w:sz w:val="18"/>
        </w:rPr>
        <w:t>重塑上世紀初溫市亞裔遭襲擊歷史</w:t>
      </w:r>
      <w:proofErr w:type="spellEnd"/>
      <w:r w:rsidRPr="00E31FB9">
        <w:rPr>
          <w:rFonts w:ascii="Arial" w:hAnsi="Arial"/>
          <w:b/>
          <w:bCs/>
          <w:sz w:val="18"/>
        </w:rPr>
        <w:t xml:space="preserve">,” </w:t>
      </w:r>
      <w:r w:rsidRPr="004F0C6F">
        <w:rPr>
          <w:rFonts w:ascii="Arial" w:hAnsi="Arial"/>
          <w:i/>
          <w:iCs/>
          <w:sz w:val="18"/>
        </w:rPr>
        <w:t>Ming Pao</w:t>
      </w:r>
      <w:r w:rsidRPr="00E31FB9">
        <w:rPr>
          <w:rFonts w:ascii="Arial" w:hAnsi="Arial"/>
          <w:sz w:val="18"/>
        </w:rPr>
        <w:t xml:space="preserve"> Vancouver, July 13, 2021</w:t>
      </w:r>
      <w:r>
        <w:rPr>
          <w:rFonts w:ascii="Arial" w:hAnsi="Arial"/>
          <w:sz w:val="18"/>
        </w:rPr>
        <w:t xml:space="preserve">. </w:t>
      </w:r>
      <w:hyperlink r:id="rId58" w:history="1">
        <w:r w:rsidRPr="00E31FB9">
          <w:rPr>
            <w:rStyle w:val="Hyperlink"/>
            <w:rFonts w:ascii="Arial" w:hAnsi="Arial"/>
            <w:sz w:val="18"/>
          </w:rPr>
          <w:t>https://youtu.be/xYek5XZU4jI?t=343</w:t>
        </w:r>
      </w:hyperlink>
      <w:r>
        <w:rPr>
          <w:rFonts w:ascii="Arial" w:hAnsi="Arial"/>
          <w:sz w:val="18"/>
          <w:lang w:val="en-CA"/>
        </w:rPr>
        <w:t xml:space="preserve"> (video)</w:t>
      </w:r>
    </w:p>
    <w:p w14:paraId="68FD9A75" w14:textId="7DF50B37" w:rsidR="00E31FB9" w:rsidRPr="00E31FB9" w:rsidRDefault="00000000" w:rsidP="00E31FB9">
      <w:pPr>
        <w:ind w:left="284"/>
        <w:rPr>
          <w:rFonts w:ascii="Arial" w:hAnsi="Arial"/>
          <w:sz w:val="18"/>
          <w:lang w:val="en-CA"/>
        </w:rPr>
      </w:pPr>
      <w:hyperlink r:id="rId59" w:history="1">
        <w:r w:rsidR="00E31FB9" w:rsidRPr="00E31FB9">
          <w:rPr>
            <w:rStyle w:val="Hyperlink"/>
            <w:rFonts w:ascii="Arial" w:hAnsi="Arial"/>
            <w:sz w:val="18"/>
          </w:rPr>
          <w:t>http://www.mingpaocanada.com/van/htm/News/20210714/vas1h_r.htm</w:t>
        </w:r>
      </w:hyperlink>
      <w:r w:rsidR="00E31FB9">
        <w:rPr>
          <w:rFonts w:ascii="Arial" w:hAnsi="Arial"/>
          <w:sz w:val="18"/>
          <w:lang w:val="en-CA"/>
        </w:rPr>
        <w:t xml:space="preserve"> (article)</w:t>
      </w:r>
    </w:p>
    <w:p w14:paraId="57BD6A88" w14:textId="0EC30B45" w:rsidR="00E31FB9" w:rsidRPr="005572A4" w:rsidRDefault="005572A4" w:rsidP="005572A4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Norm </w:t>
      </w:r>
      <w:proofErr w:type="spellStart"/>
      <w:r>
        <w:rPr>
          <w:rFonts w:ascii="Arial" w:hAnsi="Arial"/>
          <w:sz w:val="18"/>
        </w:rPr>
        <w:t>Ibuki</w:t>
      </w:r>
      <w:proofErr w:type="spellEnd"/>
      <w:r>
        <w:rPr>
          <w:rFonts w:ascii="Arial" w:hAnsi="Arial"/>
          <w:sz w:val="18"/>
        </w:rPr>
        <w:t xml:space="preserve">, </w:t>
      </w:r>
      <w:r w:rsidRPr="005572A4">
        <w:rPr>
          <w:rFonts w:ascii="Arial" w:hAnsi="Arial"/>
          <w:sz w:val="18"/>
        </w:rPr>
        <w:t>“</w:t>
      </w:r>
      <w:r w:rsidRPr="005572A4">
        <w:rPr>
          <w:rFonts w:ascii="Arial" w:hAnsi="Arial"/>
          <w:i/>
          <w:iCs/>
          <w:sz w:val="18"/>
        </w:rPr>
        <w:t>Hastings Park</w:t>
      </w:r>
      <w:r w:rsidRPr="005572A4">
        <w:rPr>
          <w:rFonts w:ascii="Arial" w:hAnsi="Arial"/>
          <w:sz w:val="18"/>
        </w:rPr>
        <w:t xml:space="preserve"> Revisited with Artist Henry Tsang”, </w:t>
      </w:r>
      <w:r w:rsidRPr="004F0C6F">
        <w:rPr>
          <w:rFonts w:ascii="Arial" w:hAnsi="Arial"/>
          <w:i/>
          <w:iCs/>
          <w:sz w:val="18"/>
        </w:rPr>
        <w:t>Discover Nikkei</w:t>
      </w:r>
      <w:r w:rsidRPr="005572A4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Japanese American National Museum, Los Angeles,</w:t>
      </w:r>
      <w:r w:rsidRPr="005572A4">
        <w:rPr>
          <w:rFonts w:ascii="Arial" w:hAnsi="Arial"/>
          <w:sz w:val="18"/>
        </w:rPr>
        <w:t xml:space="preserve"> Sep</w:t>
      </w:r>
      <w:r>
        <w:rPr>
          <w:rFonts w:ascii="Arial" w:hAnsi="Arial"/>
          <w:sz w:val="18"/>
        </w:rPr>
        <w:t>tember 13,</w:t>
      </w:r>
      <w:r w:rsidRPr="005572A4">
        <w:rPr>
          <w:rFonts w:ascii="Arial" w:hAnsi="Arial"/>
          <w:sz w:val="18"/>
        </w:rPr>
        <w:t xml:space="preserve"> 2021.</w:t>
      </w:r>
      <w:r>
        <w:rPr>
          <w:rFonts w:ascii="Arial" w:hAnsi="Arial"/>
          <w:sz w:val="18"/>
        </w:rPr>
        <w:t xml:space="preserve"> </w:t>
      </w:r>
      <w:hyperlink r:id="rId60" w:history="1">
        <w:r w:rsidRPr="00F072AE">
          <w:rPr>
            <w:rStyle w:val="Hyperlink"/>
            <w:rFonts w:ascii="Arial" w:hAnsi="Arial"/>
            <w:sz w:val="18"/>
          </w:rPr>
          <w:t>http://www.discovernikkei.org/en/journal/2021/9/13/hastings-park/</w:t>
        </w:r>
      </w:hyperlink>
    </w:p>
    <w:p w14:paraId="381A07F1" w14:textId="487699BA" w:rsidR="00D84DA3" w:rsidRDefault="00B17CBE" w:rsidP="00D84DA3">
      <w:pPr>
        <w:ind w:left="284" w:hanging="284"/>
        <w:rPr>
          <w:rStyle w:val="Hyperlink"/>
          <w:rFonts w:ascii="Arial" w:hAnsi="Arial"/>
          <w:sz w:val="18"/>
        </w:rPr>
      </w:pPr>
      <w:r w:rsidRPr="00D84DA3">
        <w:rPr>
          <w:rFonts w:ascii="Arial" w:hAnsi="Arial"/>
          <w:sz w:val="18"/>
        </w:rPr>
        <w:t xml:space="preserve">Margaret Gallagher </w:t>
      </w:r>
      <w:r>
        <w:rPr>
          <w:rFonts w:ascii="Arial" w:hAnsi="Arial"/>
          <w:sz w:val="18"/>
        </w:rPr>
        <w:t xml:space="preserve">interview, “360 Riot Walk,” </w:t>
      </w:r>
      <w:r w:rsidR="00D84DA3" w:rsidRPr="00D84DA3">
        <w:rPr>
          <w:rFonts w:ascii="Arial" w:hAnsi="Arial"/>
          <w:sz w:val="18"/>
        </w:rPr>
        <w:t>CBC Radio: On the Coast, July 9, 2021</w:t>
      </w:r>
      <w:r w:rsidR="00D84DA3">
        <w:rPr>
          <w:rFonts w:ascii="Arial" w:hAnsi="Arial"/>
          <w:sz w:val="18"/>
        </w:rPr>
        <w:t xml:space="preserve">. </w:t>
      </w:r>
      <w:hyperlink r:id="rId61" w:history="1">
        <w:r w:rsidR="00D84DA3" w:rsidRPr="006B7A96">
          <w:rPr>
            <w:rStyle w:val="Hyperlink"/>
            <w:rFonts w:ascii="Arial" w:hAnsi="Arial"/>
            <w:sz w:val="18"/>
          </w:rPr>
          <w:t>https://www.cbc.ca/listen/live-radio/1-46/clip/15854357</w:t>
        </w:r>
      </w:hyperlink>
    </w:p>
    <w:p w14:paraId="38CA69A0" w14:textId="6AFA5331" w:rsidR="00E31FB9" w:rsidRDefault="00E31FB9" w:rsidP="00E31FB9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>Janet Nicol, “</w:t>
      </w:r>
      <w:r w:rsidRPr="00E31FB9">
        <w:rPr>
          <w:rFonts w:ascii="Arial" w:hAnsi="Arial"/>
          <w:sz w:val="18"/>
          <w:lang w:val="en-CA"/>
        </w:rPr>
        <w:t>Making History Visible</w:t>
      </w:r>
      <w:r>
        <w:rPr>
          <w:rFonts w:ascii="Arial" w:hAnsi="Arial"/>
          <w:sz w:val="18"/>
          <w:lang w:val="en-CA"/>
        </w:rPr>
        <w:t xml:space="preserve">,” </w:t>
      </w:r>
      <w:proofErr w:type="spellStart"/>
      <w:r w:rsidRPr="004F0C6F">
        <w:rPr>
          <w:rFonts w:ascii="Arial" w:hAnsi="Arial"/>
          <w:i/>
          <w:iCs/>
          <w:sz w:val="18"/>
          <w:lang w:val="en-CA"/>
        </w:rPr>
        <w:t>GalleriesWest</w:t>
      </w:r>
      <w:proofErr w:type="spellEnd"/>
      <w:r>
        <w:rPr>
          <w:rFonts w:ascii="Arial" w:hAnsi="Arial"/>
          <w:sz w:val="18"/>
          <w:lang w:val="en-CA"/>
        </w:rPr>
        <w:t xml:space="preserve">, Calgary, Alberta, July 15, 2021. </w:t>
      </w:r>
      <w:hyperlink r:id="rId62" w:history="1">
        <w:r w:rsidRPr="00AC34E1">
          <w:rPr>
            <w:rStyle w:val="Hyperlink"/>
            <w:rFonts w:ascii="Arial" w:hAnsi="Arial"/>
            <w:sz w:val="18"/>
            <w:lang w:val="en-CA"/>
          </w:rPr>
          <w:t>https://www.gallerieswest.ca/magazine/stories/making-history-visible-in-new-ways/</w:t>
        </w:r>
      </w:hyperlink>
    </w:p>
    <w:p w14:paraId="18BD486A" w14:textId="45EB66B7" w:rsidR="00B17CBE" w:rsidRPr="00B17CBE" w:rsidRDefault="00B17CBE" w:rsidP="00D84DA3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John Endo Greenaway, “Bulletin Interview: Henry Tsang, </w:t>
      </w:r>
      <w:r>
        <w:rPr>
          <w:rFonts w:ascii="Arial" w:hAnsi="Arial"/>
          <w:i/>
          <w:iCs/>
          <w:sz w:val="18"/>
        </w:rPr>
        <w:t>Hastings Park,”</w:t>
      </w:r>
      <w:r>
        <w:rPr>
          <w:rFonts w:ascii="Arial" w:hAnsi="Arial"/>
          <w:sz w:val="18"/>
        </w:rPr>
        <w:t xml:space="preserve"> </w:t>
      </w:r>
      <w:r w:rsidRPr="004F0C6F">
        <w:rPr>
          <w:rFonts w:ascii="Arial" w:hAnsi="Arial"/>
          <w:i/>
          <w:iCs/>
          <w:sz w:val="18"/>
        </w:rPr>
        <w:t>The Bulletin: Journal of Japanese Canadian Community, History and Culture</w:t>
      </w:r>
      <w:r>
        <w:rPr>
          <w:rFonts w:ascii="Arial" w:hAnsi="Arial"/>
          <w:sz w:val="18"/>
        </w:rPr>
        <w:t>, JCCA, Vancouver</w:t>
      </w:r>
      <w:r w:rsidRPr="00B17CBE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July 2021,</w:t>
      </w:r>
      <w:r>
        <w:rPr>
          <w:rFonts w:ascii="Arial" w:hAnsi="Arial"/>
          <w:i/>
          <w:iCs/>
          <w:sz w:val="18"/>
        </w:rPr>
        <w:t xml:space="preserve"> </w:t>
      </w:r>
      <w:r>
        <w:rPr>
          <w:rFonts w:ascii="Arial" w:hAnsi="Arial"/>
          <w:sz w:val="18"/>
        </w:rPr>
        <w:t>p. 2-7.</w:t>
      </w:r>
    </w:p>
    <w:p w14:paraId="660F207B" w14:textId="114DEAE6" w:rsidR="00302C8A" w:rsidRDefault="00302C8A" w:rsidP="00302C8A">
      <w:pPr>
        <w:ind w:left="284" w:hanging="284"/>
        <w:rPr>
          <w:rFonts w:ascii="Arial" w:hAnsi="Arial"/>
          <w:sz w:val="18"/>
          <w:lang w:val="en-CA"/>
        </w:rPr>
      </w:pPr>
      <w:r w:rsidRPr="00302C8A">
        <w:rPr>
          <w:rFonts w:ascii="Arial" w:hAnsi="Arial"/>
          <w:sz w:val="18"/>
          <w:lang w:val="en-CA"/>
        </w:rPr>
        <w:t xml:space="preserve">Nathalie </w:t>
      </w:r>
      <w:proofErr w:type="spellStart"/>
      <w:r w:rsidRPr="00302C8A">
        <w:rPr>
          <w:rFonts w:ascii="Arial" w:hAnsi="Arial"/>
          <w:sz w:val="18"/>
          <w:lang w:val="en-CA"/>
        </w:rPr>
        <w:t>Astruc</w:t>
      </w:r>
      <w:proofErr w:type="spellEnd"/>
      <w:r>
        <w:rPr>
          <w:rFonts w:ascii="Arial" w:hAnsi="Arial"/>
          <w:sz w:val="18"/>
          <w:lang w:val="en-CA"/>
        </w:rPr>
        <w:t>, “</w:t>
      </w:r>
      <w:r w:rsidRPr="00302C8A">
        <w:rPr>
          <w:rFonts w:ascii="Arial" w:hAnsi="Arial"/>
          <w:sz w:val="18"/>
          <w:lang w:val="en-CA"/>
        </w:rPr>
        <w:t xml:space="preserve">Henry Tsang illumine </w:t>
      </w:r>
      <w:proofErr w:type="spellStart"/>
      <w:r w:rsidRPr="00302C8A">
        <w:rPr>
          <w:rFonts w:ascii="Arial" w:hAnsi="Arial"/>
          <w:sz w:val="18"/>
          <w:lang w:val="en-CA"/>
        </w:rPr>
        <w:t>une</w:t>
      </w:r>
      <w:proofErr w:type="spellEnd"/>
      <w:r w:rsidRPr="00302C8A">
        <w:rPr>
          <w:rFonts w:ascii="Arial" w:hAnsi="Arial"/>
          <w:sz w:val="18"/>
          <w:lang w:val="en-CA"/>
        </w:rPr>
        <w:t xml:space="preserve"> </w:t>
      </w:r>
      <w:proofErr w:type="spellStart"/>
      <w:r w:rsidRPr="00302C8A">
        <w:rPr>
          <w:rFonts w:ascii="Arial" w:hAnsi="Arial"/>
          <w:sz w:val="18"/>
          <w:lang w:val="en-CA"/>
        </w:rPr>
        <w:t>douloureuse</w:t>
      </w:r>
      <w:proofErr w:type="spellEnd"/>
      <w:r w:rsidRPr="00302C8A">
        <w:rPr>
          <w:rFonts w:ascii="Arial" w:hAnsi="Arial"/>
          <w:sz w:val="18"/>
          <w:lang w:val="en-CA"/>
        </w:rPr>
        <w:t xml:space="preserve"> page </w:t>
      </w:r>
      <w:proofErr w:type="spellStart"/>
      <w:r w:rsidRPr="00302C8A">
        <w:rPr>
          <w:rFonts w:ascii="Arial" w:hAnsi="Arial"/>
          <w:sz w:val="18"/>
          <w:lang w:val="en-CA"/>
        </w:rPr>
        <w:t>d’histoire</w:t>
      </w:r>
      <w:proofErr w:type="spellEnd"/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La Source</w:t>
      </w:r>
      <w:r>
        <w:rPr>
          <w:rFonts w:ascii="Arial" w:hAnsi="Arial"/>
          <w:sz w:val="18"/>
          <w:lang w:val="en-CA"/>
        </w:rPr>
        <w:t xml:space="preserve">, Vancouver, Vol. 22, No. 2, June 22-July 6, 2021, p. 7. </w:t>
      </w:r>
      <w:hyperlink r:id="rId63" w:history="1">
        <w:r w:rsidRPr="00FC7879">
          <w:rPr>
            <w:rStyle w:val="Hyperlink"/>
            <w:rFonts w:ascii="Arial" w:hAnsi="Arial"/>
            <w:sz w:val="18"/>
            <w:lang w:val="en-CA"/>
          </w:rPr>
          <w:t>https://thelasource.com/fr/2021/06/21/henry-tsang-illumine-une-douloureuse-page-dhistoire/</w:t>
        </w:r>
      </w:hyperlink>
    </w:p>
    <w:p w14:paraId="34B5F578" w14:textId="083F12A3" w:rsidR="002424D3" w:rsidRPr="00302C8A" w:rsidRDefault="003B227F" w:rsidP="003B227F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 xml:space="preserve">Richard </w:t>
      </w:r>
      <w:proofErr w:type="spellStart"/>
      <w:r>
        <w:rPr>
          <w:rFonts w:ascii="Arial" w:hAnsi="Arial"/>
          <w:sz w:val="18"/>
          <w:lang w:val="en-CA"/>
        </w:rPr>
        <w:t>Thériault</w:t>
      </w:r>
      <w:proofErr w:type="spellEnd"/>
      <w:r>
        <w:rPr>
          <w:rFonts w:ascii="Arial" w:hAnsi="Arial"/>
          <w:sz w:val="18"/>
          <w:lang w:val="en-CA"/>
        </w:rPr>
        <w:t xml:space="preserve">, “Exposition Sur </w:t>
      </w:r>
      <w:proofErr w:type="spellStart"/>
      <w:r>
        <w:rPr>
          <w:rFonts w:ascii="Arial" w:hAnsi="Arial"/>
          <w:sz w:val="18"/>
          <w:lang w:val="en-CA"/>
        </w:rPr>
        <w:t>l’Histoire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Japonaise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en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Columbie-Britannique</w:t>
      </w:r>
      <w:proofErr w:type="spellEnd"/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CBC Evening News</w:t>
      </w:r>
      <w:r>
        <w:rPr>
          <w:rFonts w:ascii="Arial" w:hAnsi="Arial"/>
          <w:sz w:val="18"/>
          <w:lang w:val="en-CA"/>
        </w:rPr>
        <w:t xml:space="preserve"> (TV, French), Radio-Canada, June 29, 2021. </w:t>
      </w:r>
      <w:hyperlink r:id="rId64" w:history="1">
        <w:r w:rsidRPr="003C1418">
          <w:rPr>
            <w:rStyle w:val="Hyperlink"/>
            <w:rFonts w:ascii="Arial" w:hAnsi="Arial"/>
            <w:sz w:val="18"/>
            <w:lang w:val="en-CA"/>
          </w:rPr>
          <w:t>https://ici.radio-canada.ca/tele/le-telejournal-colombie-britannique/site/segments/reportage/361588/art-musee-exposition-colombie-britannique-surrey</w:t>
        </w:r>
      </w:hyperlink>
    </w:p>
    <w:p w14:paraId="652CF98D" w14:textId="4DFD8BF2" w:rsidR="008D7D86" w:rsidRDefault="008D7D86" w:rsidP="00E31FB9">
      <w:pPr>
        <w:ind w:left="284" w:hanging="284"/>
        <w:rPr>
          <w:rStyle w:val="Hyperlink"/>
          <w:rFonts w:ascii="Arial" w:hAnsi="Arial"/>
          <w:sz w:val="18"/>
        </w:rPr>
      </w:pPr>
      <w:r w:rsidRPr="008D7D86">
        <w:rPr>
          <w:rFonts w:ascii="Arial" w:hAnsi="Arial"/>
          <w:sz w:val="18"/>
        </w:rPr>
        <w:t xml:space="preserve">Ian Young, “Vancouver art show walks the tightrope of politics, protest and Hong Kong identity,” </w:t>
      </w:r>
      <w:r w:rsidRPr="004F0C6F">
        <w:rPr>
          <w:rFonts w:ascii="Arial" w:hAnsi="Arial"/>
          <w:i/>
          <w:iCs/>
          <w:sz w:val="18"/>
        </w:rPr>
        <w:t>South China Morning Post</w:t>
      </w:r>
      <w:r w:rsidRPr="008D7D86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Hong Kong, </w:t>
      </w:r>
      <w:r w:rsidRPr="008D7D86">
        <w:rPr>
          <w:rFonts w:ascii="Arial" w:hAnsi="Arial"/>
          <w:sz w:val="18"/>
        </w:rPr>
        <w:t>June 11, 20</w:t>
      </w:r>
      <w:r w:rsidR="00721A44">
        <w:rPr>
          <w:rFonts w:ascii="Arial" w:hAnsi="Arial"/>
          <w:sz w:val="18"/>
        </w:rPr>
        <w:t>2</w:t>
      </w:r>
      <w:r w:rsidRPr="008D7D86">
        <w:rPr>
          <w:rFonts w:ascii="Arial" w:hAnsi="Arial"/>
          <w:sz w:val="18"/>
        </w:rPr>
        <w:t>1.</w:t>
      </w:r>
      <w:r w:rsidR="00E31FB9">
        <w:rPr>
          <w:rFonts w:ascii="Arial" w:hAnsi="Arial"/>
          <w:sz w:val="18"/>
          <w:u w:val="single"/>
        </w:rPr>
        <w:t xml:space="preserve"> </w:t>
      </w:r>
      <w:hyperlink r:id="rId65" w:history="1">
        <w:r w:rsidR="00E31FB9" w:rsidRPr="00AC34E1">
          <w:rPr>
            <w:rStyle w:val="Hyperlink"/>
            <w:rFonts w:ascii="Arial" w:hAnsi="Arial"/>
            <w:sz w:val="18"/>
          </w:rPr>
          <w:t>https://www.scmp.com/lifestyle/arts-culture/article/3136712/vancouver-art-show-walks-tightrope-politics-protest-and-hong</w:t>
        </w:r>
      </w:hyperlink>
    </w:p>
    <w:p w14:paraId="12EE99E9" w14:textId="3B0AD640" w:rsidR="00D81578" w:rsidRPr="00D81578" w:rsidRDefault="00D81578" w:rsidP="00D81578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“</w:t>
      </w:r>
      <w:r w:rsidRPr="00D81578">
        <w:rPr>
          <w:rFonts w:ascii="Arial" w:hAnsi="Arial"/>
          <w:sz w:val="18"/>
        </w:rPr>
        <w:t>26</w:t>
      </w:r>
      <w:r w:rsidRPr="00D81578">
        <w:rPr>
          <w:rFonts w:ascii="Arial" w:hAnsi="Arial"/>
          <w:sz w:val="18"/>
        </w:rPr>
        <w:t>分鐘見證實錄</w:t>
      </w:r>
      <w:r w:rsidRPr="00D81578">
        <w:rPr>
          <w:rFonts w:ascii="Arial" w:hAnsi="Arial"/>
          <w:sz w:val="18"/>
        </w:rPr>
        <w:t xml:space="preserve"> (“In 26 Minutes”),</w:t>
      </w:r>
      <w:r>
        <w:rPr>
          <w:rFonts w:ascii="Arial" w:hAnsi="Arial"/>
          <w:sz w:val="18"/>
        </w:rPr>
        <w:t xml:space="preserve">” </w:t>
      </w:r>
      <w:r w:rsidRPr="004F0C6F">
        <w:rPr>
          <w:rFonts w:ascii="Arial" w:hAnsi="Arial"/>
          <w:i/>
          <w:iCs/>
          <w:sz w:val="18"/>
        </w:rPr>
        <w:t>Fairchild TV</w:t>
      </w:r>
      <w:r w:rsidRPr="00D81578">
        <w:rPr>
          <w:rFonts w:ascii="Arial" w:hAnsi="Arial"/>
          <w:sz w:val="18"/>
        </w:rPr>
        <w:t>, Sept. 18, 202</w:t>
      </w:r>
      <w:r w:rsidR="00B443BF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. </w:t>
      </w:r>
      <w:hyperlink r:id="rId66" w:history="1">
        <w:r w:rsidRPr="0095071E">
          <w:rPr>
            <w:rStyle w:val="Hyperlink"/>
            <w:rFonts w:ascii="Arial" w:hAnsi="Arial"/>
            <w:sz w:val="18"/>
          </w:rPr>
          <w:t>https://www.fairchildtv.com/newsarchive_detail.php?n=27&amp;topic=1272&amp;episode=2992</w:t>
        </w:r>
      </w:hyperlink>
    </w:p>
    <w:p w14:paraId="098005AF" w14:textId="6B16CFC0" w:rsidR="00DA7807" w:rsidRDefault="00DA7807" w:rsidP="00DA7807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“</w:t>
      </w:r>
      <w:r w:rsidR="00E73E6E" w:rsidRPr="00DA7807">
        <w:rPr>
          <w:rFonts w:ascii="Arial" w:hAnsi="Arial"/>
          <w:sz w:val="18"/>
          <w:lang w:val="en-CA"/>
        </w:rPr>
        <w:t>360 Riot Walk,</w:t>
      </w:r>
      <w:r>
        <w:rPr>
          <w:rFonts w:ascii="Arial" w:hAnsi="Arial"/>
          <w:sz w:val="18"/>
          <w:lang w:val="en-CA"/>
        </w:rPr>
        <w:t>”</w:t>
      </w:r>
      <w:r w:rsidR="00E73E6E" w:rsidRPr="00C14A00">
        <w:rPr>
          <w:rFonts w:ascii="Arial" w:hAnsi="Arial"/>
          <w:b/>
          <w:bCs/>
          <w:iCs/>
          <w:sz w:val="18"/>
          <w:lang w:val="en-CA"/>
        </w:rPr>
        <w:t xml:space="preserve"> </w:t>
      </w:r>
      <w:r w:rsidR="00E73E6E" w:rsidRPr="00E73E6E">
        <w:rPr>
          <w:rFonts w:ascii="Arial" w:hAnsi="Arial"/>
          <w:sz w:val="18"/>
          <w:lang w:val="en-CA"/>
        </w:rPr>
        <w:t>Redeye radio interview</w:t>
      </w:r>
      <w:r>
        <w:rPr>
          <w:rFonts w:ascii="Arial" w:hAnsi="Arial"/>
          <w:sz w:val="18"/>
          <w:lang w:val="en-CA"/>
        </w:rPr>
        <w:t xml:space="preserve"> with Lorraine </w:t>
      </w:r>
      <w:proofErr w:type="spellStart"/>
      <w:r>
        <w:rPr>
          <w:rFonts w:ascii="Arial" w:hAnsi="Arial"/>
          <w:sz w:val="18"/>
          <w:lang w:val="en-CA"/>
        </w:rPr>
        <w:t>Chisholme</w:t>
      </w:r>
      <w:proofErr w:type="spellEnd"/>
      <w:r w:rsidR="00E73E6E">
        <w:rPr>
          <w:rFonts w:ascii="Arial" w:hAnsi="Arial"/>
          <w:sz w:val="18"/>
          <w:lang w:val="en-CA"/>
        </w:rPr>
        <w:t>,</w:t>
      </w:r>
      <w:r w:rsidR="00E73E6E" w:rsidRPr="00E73E6E">
        <w:rPr>
          <w:rFonts w:ascii="Arial" w:hAnsi="Arial"/>
          <w:sz w:val="18"/>
          <w:lang w:val="en-CA"/>
        </w:rPr>
        <w:t xml:space="preserve"> </w:t>
      </w:r>
      <w:r w:rsidR="00E73E6E" w:rsidRPr="004F0C6F">
        <w:rPr>
          <w:rFonts w:ascii="Arial" w:hAnsi="Arial"/>
          <w:i/>
          <w:iCs/>
          <w:sz w:val="18"/>
          <w:lang w:val="en-CA"/>
        </w:rPr>
        <w:t>Vancouver Cooperative Radio, CFRO 100.5FM</w:t>
      </w:r>
      <w:r w:rsidR="00E73E6E" w:rsidRPr="00E73E6E">
        <w:rPr>
          <w:rFonts w:ascii="Arial" w:hAnsi="Arial"/>
          <w:i/>
          <w:iCs/>
          <w:sz w:val="18"/>
          <w:lang w:val="en-CA"/>
        </w:rPr>
        <w:t>, </w:t>
      </w:r>
      <w:r w:rsidR="00E73E6E" w:rsidRPr="00E73E6E">
        <w:rPr>
          <w:rFonts w:ascii="Arial" w:hAnsi="Arial"/>
          <w:sz w:val="18"/>
          <w:lang w:val="en-CA"/>
        </w:rPr>
        <w:t>April 17</w:t>
      </w:r>
      <w:r>
        <w:rPr>
          <w:rFonts w:ascii="Arial" w:hAnsi="Arial"/>
          <w:sz w:val="18"/>
          <w:lang w:val="en-CA"/>
        </w:rPr>
        <w:t xml:space="preserve"> and May 26, 2021.</w:t>
      </w:r>
    </w:p>
    <w:p w14:paraId="1AA7D0BF" w14:textId="3C518869" w:rsidR="00D64EA1" w:rsidRPr="00DA7807" w:rsidRDefault="00D64EA1" w:rsidP="00D64EA1">
      <w:pPr>
        <w:ind w:left="284" w:hanging="284"/>
        <w:rPr>
          <w:rFonts w:ascii="Arial" w:hAnsi="Arial"/>
          <w:sz w:val="18"/>
          <w:lang w:val="en-CA"/>
        </w:rPr>
      </w:pPr>
      <w:proofErr w:type="spellStart"/>
      <w:r>
        <w:rPr>
          <w:rFonts w:ascii="Arial" w:hAnsi="Arial"/>
          <w:sz w:val="18"/>
          <w:lang w:val="en-CA"/>
        </w:rPr>
        <w:t>Eososa</w:t>
      </w:r>
      <w:proofErr w:type="spellEnd"/>
      <w:r>
        <w:rPr>
          <w:rFonts w:ascii="Arial" w:hAnsi="Arial"/>
          <w:sz w:val="18"/>
          <w:lang w:val="en-CA"/>
        </w:rPr>
        <w:t xml:space="preserve"> </w:t>
      </w:r>
      <w:proofErr w:type="spellStart"/>
      <w:r>
        <w:rPr>
          <w:rFonts w:ascii="Arial" w:hAnsi="Arial"/>
          <w:sz w:val="18"/>
          <w:lang w:val="en-CA"/>
        </w:rPr>
        <w:t>Eweka</w:t>
      </w:r>
      <w:proofErr w:type="spellEnd"/>
      <w:r>
        <w:rPr>
          <w:rFonts w:ascii="Arial" w:hAnsi="Arial"/>
          <w:sz w:val="18"/>
          <w:lang w:val="en-CA"/>
        </w:rPr>
        <w:t>-Valentine, “</w:t>
      </w:r>
      <w:r w:rsidRPr="00D64EA1">
        <w:rPr>
          <w:rFonts w:ascii="Arial" w:hAnsi="Arial"/>
          <w:sz w:val="18"/>
          <w:lang w:val="en-CA"/>
        </w:rPr>
        <w:t xml:space="preserve">Surrey Gallery to showcase artwork inspired by local </w:t>
      </w:r>
      <w:proofErr w:type="gramStart"/>
      <w:r w:rsidRPr="00D64EA1">
        <w:rPr>
          <w:rFonts w:ascii="Arial" w:hAnsi="Arial"/>
          <w:sz w:val="18"/>
          <w:lang w:val="en-CA"/>
        </w:rPr>
        <w:t>Japanese-Canadian</w:t>
      </w:r>
      <w:proofErr w:type="gramEnd"/>
      <w:r w:rsidRPr="00D64EA1">
        <w:rPr>
          <w:rFonts w:ascii="Arial" w:hAnsi="Arial"/>
          <w:sz w:val="18"/>
          <w:lang w:val="en-CA"/>
        </w:rPr>
        <w:t xml:space="preserve"> history</w:t>
      </w:r>
      <w:r>
        <w:rPr>
          <w:rFonts w:ascii="Arial" w:hAnsi="Arial"/>
          <w:sz w:val="18"/>
          <w:lang w:val="en-CA"/>
        </w:rPr>
        <w:t xml:space="preserve">,” </w:t>
      </w:r>
      <w:r w:rsidRPr="004F0C6F">
        <w:rPr>
          <w:rFonts w:ascii="Arial" w:hAnsi="Arial"/>
          <w:i/>
          <w:iCs/>
          <w:sz w:val="18"/>
          <w:lang w:val="en-CA"/>
        </w:rPr>
        <w:t>The Runner</w:t>
      </w:r>
      <w:r>
        <w:rPr>
          <w:rFonts w:ascii="Arial" w:hAnsi="Arial"/>
          <w:sz w:val="18"/>
          <w:lang w:val="en-CA"/>
        </w:rPr>
        <w:t xml:space="preserve">, Kwantlen Polytechnic University, Surrey, BC, June 4, 2021. </w:t>
      </w:r>
      <w:hyperlink r:id="rId67" w:history="1">
        <w:r w:rsidRPr="008F35A5">
          <w:rPr>
            <w:rStyle w:val="Hyperlink"/>
            <w:rFonts w:ascii="Arial" w:hAnsi="Arial"/>
            <w:sz w:val="18"/>
            <w:lang w:val="en-CA"/>
          </w:rPr>
          <w:t>https://runnermag.ca/2021/06/surrey-gallery-to-showcase-artwork-inspired-by-local-japanese-canadian-history/</w:t>
        </w:r>
      </w:hyperlink>
    </w:p>
    <w:p w14:paraId="0F66B968" w14:textId="21BF64E2" w:rsidR="00DA7807" w:rsidRPr="00DA7807" w:rsidRDefault="00DA7807" w:rsidP="00DA7807">
      <w:pPr>
        <w:ind w:left="284" w:hanging="284"/>
        <w:rPr>
          <w:rFonts w:ascii="Arial" w:hAnsi="Arial"/>
          <w:sz w:val="18"/>
        </w:rPr>
      </w:pPr>
      <w:r w:rsidRPr="00DA7807">
        <w:rPr>
          <w:rFonts w:ascii="Arial" w:hAnsi="Arial"/>
          <w:sz w:val="18"/>
        </w:rPr>
        <w:t xml:space="preserve">Madison Wong, </w:t>
      </w:r>
      <w:r>
        <w:rPr>
          <w:rFonts w:ascii="Arial" w:hAnsi="Arial"/>
          <w:sz w:val="18"/>
        </w:rPr>
        <w:t>“</w:t>
      </w:r>
      <w:r w:rsidRPr="00DA7807">
        <w:rPr>
          <w:rFonts w:ascii="Arial" w:hAnsi="Arial"/>
          <w:sz w:val="18"/>
        </w:rPr>
        <w:t xml:space="preserve">Asian Canadians reflect on family, community for Asian Heritage Month,” </w:t>
      </w:r>
      <w:r w:rsidRPr="004F0C6F">
        <w:rPr>
          <w:rFonts w:ascii="Arial" w:hAnsi="Arial"/>
          <w:i/>
          <w:iCs/>
          <w:sz w:val="18"/>
        </w:rPr>
        <w:t>Global News</w:t>
      </w:r>
      <w:r w:rsidRPr="00DA7807">
        <w:rPr>
          <w:rFonts w:ascii="Arial" w:hAnsi="Arial"/>
          <w:sz w:val="18"/>
        </w:rPr>
        <w:t>, May 19, 2021</w:t>
      </w:r>
      <w:r>
        <w:rPr>
          <w:rFonts w:ascii="Arial" w:hAnsi="Arial"/>
          <w:sz w:val="18"/>
        </w:rPr>
        <w:t xml:space="preserve">. </w:t>
      </w:r>
    </w:p>
    <w:p w14:paraId="44E199D9" w14:textId="01AE55C3" w:rsidR="00DA7807" w:rsidRPr="00DA7807" w:rsidRDefault="00000000" w:rsidP="00DA7807">
      <w:pPr>
        <w:ind w:left="284"/>
        <w:rPr>
          <w:rFonts w:ascii="Arial" w:hAnsi="Arial"/>
          <w:sz w:val="18"/>
          <w:lang w:val="en-CA"/>
        </w:rPr>
      </w:pPr>
      <w:hyperlink r:id="rId68" w:history="1">
        <w:r w:rsidR="00DA7807" w:rsidRPr="00F5030D">
          <w:rPr>
            <w:rStyle w:val="Hyperlink"/>
            <w:rFonts w:ascii="Arial" w:hAnsi="Arial"/>
            <w:sz w:val="18"/>
          </w:rPr>
          <w:t>https://globalnews.ca/news/7872860/asian-heritage-month-family-community/</w:t>
        </w:r>
      </w:hyperlink>
    </w:p>
    <w:p w14:paraId="33846519" w14:textId="77777777" w:rsidR="00DA7807" w:rsidRPr="00DA7807" w:rsidRDefault="00DA7807" w:rsidP="00DA7807">
      <w:pPr>
        <w:ind w:left="284" w:hanging="284"/>
        <w:rPr>
          <w:rFonts w:ascii="Arial" w:hAnsi="Arial"/>
          <w:sz w:val="18"/>
        </w:rPr>
      </w:pPr>
      <w:r w:rsidRPr="00DA7807">
        <w:rPr>
          <w:rFonts w:ascii="Arial" w:hAnsi="Arial"/>
          <w:sz w:val="18"/>
        </w:rPr>
        <w:lastRenderedPageBreak/>
        <w:t xml:space="preserve">Perrin </w:t>
      </w:r>
      <w:proofErr w:type="spellStart"/>
      <w:r w:rsidRPr="00DA7807">
        <w:rPr>
          <w:rFonts w:ascii="Arial" w:hAnsi="Arial"/>
          <w:sz w:val="18"/>
        </w:rPr>
        <w:t>Grauer</w:t>
      </w:r>
      <w:proofErr w:type="spellEnd"/>
      <w:r w:rsidRPr="00DA7807">
        <w:rPr>
          <w:rFonts w:ascii="Arial" w:hAnsi="Arial"/>
          <w:sz w:val="18"/>
        </w:rPr>
        <w:t xml:space="preserve">, “Henry Tsang’s New Panel Discussion, Solo Exhibition Explore Anti-Asian Violence in Vancouver,” Emily Carr University of Art &amp; Design News, May 18, 2021.  </w:t>
      </w:r>
      <w:hyperlink r:id="rId69" w:history="1">
        <w:r w:rsidRPr="00DA7807">
          <w:rPr>
            <w:rStyle w:val="Hyperlink"/>
            <w:rFonts w:ascii="Arial" w:hAnsi="Arial"/>
            <w:sz w:val="18"/>
          </w:rPr>
          <w:t>https://www.ecuad.ca/news/2021/henry-tsangs-new-panel-discussion-solo-exhibition-explore-anti-asian-violence-in-vancouver</w:t>
        </w:r>
      </w:hyperlink>
    </w:p>
    <w:p w14:paraId="110A451B" w14:textId="76AF95FC" w:rsidR="00C14A00" w:rsidRPr="00C14A00" w:rsidRDefault="00C14A00" w:rsidP="00C14A00">
      <w:pPr>
        <w:ind w:left="284" w:hanging="284"/>
        <w:rPr>
          <w:rFonts w:ascii="Arial" w:hAnsi="Arial"/>
          <w:bCs/>
          <w:iCs/>
          <w:sz w:val="18"/>
        </w:rPr>
      </w:pPr>
      <w:r w:rsidRPr="00C14A00">
        <w:rPr>
          <w:rFonts w:ascii="Arial" w:hAnsi="Arial"/>
          <w:i/>
          <w:iCs/>
          <w:sz w:val="18"/>
          <w:lang w:val="en-CA"/>
        </w:rPr>
        <w:t>360 Riot Walk</w:t>
      </w:r>
      <w:r w:rsidRPr="00C14A00">
        <w:rPr>
          <w:rFonts w:ascii="Arial" w:hAnsi="Arial"/>
          <w:iCs/>
          <w:sz w:val="18"/>
          <w:lang w:val="en-CA"/>
        </w:rPr>
        <w:t>,</w:t>
      </w:r>
      <w:r w:rsidRPr="00C14A00">
        <w:rPr>
          <w:rFonts w:ascii="Arial" w:hAnsi="Arial"/>
          <w:b/>
          <w:bCs/>
          <w:iCs/>
          <w:sz w:val="18"/>
          <w:lang w:val="en-CA"/>
        </w:rPr>
        <w:t xml:space="preserve"> </w:t>
      </w:r>
      <w:r w:rsidRPr="00C14A00">
        <w:rPr>
          <w:rFonts w:ascii="Arial" w:hAnsi="Arial"/>
          <w:bCs/>
          <w:iCs/>
          <w:sz w:val="18"/>
          <w:lang w:val="en-CA"/>
        </w:rPr>
        <w:t xml:space="preserve">Powell Street Festival Telethon, livestreamed, </w:t>
      </w:r>
      <w:hyperlink r:id="rId70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https://youtu.be/omeNd_V_ueo?t=1245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 (</w:t>
      </w:r>
      <w:r w:rsidRPr="00C14A00">
        <w:rPr>
          <w:rFonts w:ascii="Arial" w:hAnsi="Arial"/>
          <w:bCs/>
          <w:iCs/>
          <w:sz w:val="18"/>
        </w:rPr>
        <w:t xml:space="preserve">Part 1), </w:t>
      </w:r>
      <w:hyperlink r:id="rId71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https://youtu.be/TMgNpktPYv8?t=1540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, </w:t>
      </w:r>
      <w:r w:rsidRPr="00C14A00">
        <w:rPr>
          <w:rFonts w:ascii="Arial" w:hAnsi="Arial"/>
          <w:bCs/>
          <w:iCs/>
          <w:sz w:val="18"/>
        </w:rPr>
        <w:t xml:space="preserve">Part 2), </w:t>
      </w:r>
      <w:hyperlink r:id="rId72" w:history="1">
        <w:r w:rsidRPr="00C14A00">
          <w:rPr>
            <w:rStyle w:val="Hyperlink"/>
            <w:rFonts w:ascii="Arial" w:hAnsi="Arial"/>
            <w:bCs/>
            <w:iCs/>
            <w:sz w:val="18"/>
          </w:rPr>
          <w:t>https://youtu.be/R0gdXc_7Nxg?t=502</w:t>
        </w:r>
      </w:hyperlink>
      <w:r w:rsidRPr="00C14A00">
        <w:rPr>
          <w:rFonts w:ascii="Arial" w:hAnsi="Arial"/>
          <w:bCs/>
          <w:iCs/>
          <w:sz w:val="18"/>
          <w:lang w:val="en-CA"/>
        </w:rPr>
        <w:t xml:space="preserve"> (</w:t>
      </w:r>
      <w:r w:rsidRPr="00C14A00">
        <w:rPr>
          <w:rFonts w:ascii="Arial" w:hAnsi="Arial"/>
          <w:bCs/>
          <w:iCs/>
          <w:sz w:val="18"/>
        </w:rPr>
        <w:t>Part 3)</w:t>
      </w:r>
      <w:r>
        <w:rPr>
          <w:rFonts w:ascii="Arial" w:hAnsi="Arial"/>
          <w:bCs/>
          <w:iCs/>
          <w:sz w:val="18"/>
        </w:rPr>
        <w:t>, Aug. 1, 2020.</w:t>
      </w:r>
    </w:p>
    <w:p w14:paraId="657BC64A" w14:textId="77777777" w:rsidR="00711751" w:rsidRPr="00DF1D0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</w:rPr>
        <w:t>CBC Early Edition</w:t>
      </w:r>
      <w:r>
        <w:rPr>
          <w:rFonts w:ascii="Arial" w:hAnsi="Arial"/>
          <w:bCs/>
          <w:iCs/>
          <w:sz w:val="18"/>
        </w:rPr>
        <w:t xml:space="preserve"> with Stephen Quinn</w:t>
      </w:r>
      <w:r w:rsidRPr="00DF1D09">
        <w:rPr>
          <w:rFonts w:ascii="Arial" w:hAnsi="Arial"/>
          <w:bCs/>
          <w:iCs/>
          <w:sz w:val="18"/>
        </w:rPr>
        <w:t xml:space="preserve"> (rad</w:t>
      </w:r>
      <w:r>
        <w:rPr>
          <w:rFonts w:ascii="Arial" w:hAnsi="Arial"/>
          <w:bCs/>
          <w:iCs/>
          <w:sz w:val="18"/>
        </w:rPr>
        <w:t>io), Nov. 18, 2019.</w:t>
      </w:r>
    </w:p>
    <w:p w14:paraId="5873016A" w14:textId="20586EB1" w:rsidR="00711751" w:rsidRPr="00DF1D0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</w:rPr>
        <w:t>CBC Vancouver Evening News</w:t>
      </w:r>
      <w:r>
        <w:rPr>
          <w:rFonts w:ascii="Arial" w:hAnsi="Arial"/>
          <w:bCs/>
          <w:iCs/>
          <w:sz w:val="18"/>
        </w:rPr>
        <w:t xml:space="preserve"> (TV), Nov. 17, 2019.</w:t>
      </w:r>
      <w:r w:rsidR="002C2DB9">
        <w:rPr>
          <w:rFonts w:ascii="Arial" w:hAnsi="Arial"/>
          <w:bCs/>
          <w:iCs/>
          <w:sz w:val="18"/>
        </w:rPr>
        <w:t>c</w:t>
      </w:r>
    </w:p>
    <w:p w14:paraId="4F0A1500" w14:textId="39E79275" w:rsidR="00711751" w:rsidRDefault="00711751" w:rsidP="00711751">
      <w:pPr>
        <w:ind w:left="284" w:hanging="284"/>
        <w:rPr>
          <w:rStyle w:val="Hyperlink"/>
          <w:rFonts w:ascii="Arial" w:hAnsi="Arial"/>
          <w:bCs/>
          <w:iCs/>
          <w:sz w:val="18"/>
        </w:rPr>
      </w:pPr>
      <w:r w:rsidRPr="00DF1D09">
        <w:rPr>
          <w:rFonts w:ascii="Arial" w:hAnsi="Arial"/>
          <w:bCs/>
          <w:iCs/>
          <w:sz w:val="18"/>
        </w:rPr>
        <w:t>Rafferty Baker</w:t>
      </w:r>
      <w:r>
        <w:rPr>
          <w:rFonts w:ascii="Arial" w:hAnsi="Arial"/>
          <w:bCs/>
          <w:iCs/>
          <w:sz w:val="18"/>
        </w:rPr>
        <w:t>, “</w:t>
      </w:r>
      <w:r w:rsidRPr="00DF1D09">
        <w:rPr>
          <w:rFonts w:ascii="Arial" w:hAnsi="Arial"/>
          <w:bCs/>
          <w:iCs/>
          <w:sz w:val="18"/>
        </w:rPr>
        <w:t>Riot Walk tour recounts dark moment in Vancouver's history</w:t>
      </w:r>
      <w:r>
        <w:rPr>
          <w:rFonts w:ascii="Arial" w:hAnsi="Arial"/>
          <w:bCs/>
          <w:iCs/>
          <w:sz w:val="18"/>
        </w:rPr>
        <w:t xml:space="preserve">,” </w:t>
      </w:r>
      <w:r w:rsidRPr="004F0C6F">
        <w:rPr>
          <w:rFonts w:ascii="Arial" w:hAnsi="Arial"/>
          <w:bCs/>
          <w:i/>
          <w:sz w:val="18"/>
        </w:rPr>
        <w:t>CBC News</w:t>
      </w:r>
      <w:r>
        <w:rPr>
          <w:rFonts w:ascii="Arial" w:hAnsi="Arial"/>
          <w:bCs/>
          <w:iCs/>
          <w:sz w:val="18"/>
        </w:rPr>
        <w:t xml:space="preserve">, </w:t>
      </w:r>
      <w:r w:rsidR="00721A44">
        <w:rPr>
          <w:rFonts w:ascii="Arial" w:hAnsi="Arial"/>
          <w:bCs/>
          <w:iCs/>
          <w:sz w:val="18"/>
        </w:rPr>
        <w:t xml:space="preserve">Nov. 17, 2019. </w:t>
      </w:r>
      <w:hyperlink r:id="rId73" w:history="1">
        <w:r w:rsidR="00721A44" w:rsidRPr="00C371CA">
          <w:rPr>
            <w:rStyle w:val="Hyperlink"/>
            <w:rFonts w:ascii="Arial" w:hAnsi="Arial"/>
            <w:bCs/>
            <w:iCs/>
            <w:sz w:val="18"/>
          </w:rPr>
          <w:t>https://www.cbc.ca/news/canada/british-columbia/riot-walk-vancouver-history-tour-1.5358936</w:t>
        </w:r>
      </w:hyperlink>
    </w:p>
    <w:p w14:paraId="717E248E" w14:textId="1FC781F5" w:rsidR="001B5BBA" w:rsidRPr="001B5BBA" w:rsidRDefault="001B5BBA" w:rsidP="001B5BBA">
      <w:pPr>
        <w:ind w:left="284" w:hanging="284"/>
        <w:rPr>
          <w:rFonts w:eastAsia="Times New Roman"/>
          <w:color w:val="auto"/>
          <w:lang w:val="en-CA"/>
        </w:rPr>
      </w:pPr>
      <w:r>
        <w:rPr>
          <w:rFonts w:ascii="Arial" w:hAnsi="Arial"/>
          <w:bCs/>
          <w:iCs/>
          <w:sz w:val="18"/>
        </w:rPr>
        <w:t xml:space="preserve">Norm </w:t>
      </w:r>
      <w:proofErr w:type="spellStart"/>
      <w:r>
        <w:rPr>
          <w:rFonts w:ascii="Arial" w:hAnsi="Arial"/>
          <w:bCs/>
          <w:iCs/>
          <w:sz w:val="18"/>
        </w:rPr>
        <w:t>Masaji</w:t>
      </w:r>
      <w:proofErr w:type="spellEnd"/>
      <w:r>
        <w:rPr>
          <w:rFonts w:ascii="Arial" w:hAnsi="Arial"/>
          <w:bCs/>
          <w:iCs/>
          <w:sz w:val="18"/>
        </w:rPr>
        <w:t xml:space="preserve"> </w:t>
      </w:r>
      <w:proofErr w:type="spellStart"/>
      <w:r>
        <w:rPr>
          <w:rFonts w:ascii="Arial" w:hAnsi="Arial"/>
          <w:bCs/>
          <w:iCs/>
          <w:sz w:val="18"/>
        </w:rPr>
        <w:t>Ibuki</w:t>
      </w:r>
      <w:proofErr w:type="spellEnd"/>
      <w:r>
        <w:rPr>
          <w:rFonts w:ascii="Arial" w:hAnsi="Arial"/>
          <w:bCs/>
          <w:iCs/>
          <w:sz w:val="18"/>
        </w:rPr>
        <w:t>, “</w:t>
      </w:r>
      <w:r w:rsidRPr="001B5BBA">
        <w:rPr>
          <w:rFonts w:ascii="Arial" w:hAnsi="Arial"/>
          <w:bCs/>
          <w:iCs/>
          <w:sz w:val="18"/>
        </w:rPr>
        <w:t>Vancouver’s 1907 Anti-Asian Riots Revisited</w:t>
      </w:r>
      <w:r>
        <w:rPr>
          <w:rFonts w:ascii="Arial" w:hAnsi="Arial"/>
          <w:bCs/>
          <w:iCs/>
          <w:sz w:val="18"/>
        </w:rPr>
        <w:t xml:space="preserve">,” </w:t>
      </w:r>
      <w:r w:rsidRPr="004F0C6F">
        <w:rPr>
          <w:rFonts w:ascii="Arial" w:hAnsi="Arial"/>
          <w:bCs/>
          <w:i/>
          <w:sz w:val="18"/>
        </w:rPr>
        <w:t>Discover Nikkei</w:t>
      </w:r>
      <w:r>
        <w:rPr>
          <w:rFonts w:ascii="Arial" w:hAnsi="Arial"/>
          <w:bCs/>
          <w:iCs/>
          <w:sz w:val="18"/>
        </w:rPr>
        <w:t xml:space="preserve">, </w:t>
      </w:r>
      <w:r w:rsidRPr="001B5BB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Japanese American National Museum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CA"/>
        </w:rPr>
        <w:t>, Los Angeles</w:t>
      </w:r>
      <w:r>
        <w:rPr>
          <w:rFonts w:ascii="Arial" w:hAnsi="Arial"/>
          <w:bCs/>
          <w:iCs/>
          <w:sz w:val="18"/>
        </w:rPr>
        <w:t xml:space="preserve">, </w:t>
      </w:r>
      <w:r w:rsidRPr="001B5BBA">
        <w:rPr>
          <w:rFonts w:ascii="Arial" w:hAnsi="Arial"/>
          <w:bCs/>
          <w:iCs/>
          <w:sz w:val="18"/>
        </w:rPr>
        <w:t>Dec. 30, 2019</w:t>
      </w:r>
      <w:r>
        <w:rPr>
          <w:rFonts w:ascii="Arial" w:hAnsi="Arial"/>
          <w:bCs/>
          <w:iCs/>
          <w:sz w:val="18"/>
        </w:rPr>
        <w:t xml:space="preserve">. </w:t>
      </w:r>
      <w:r w:rsidRPr="001B5BBA">
        <w:rPr>
          <w:rFonts w:ascii="Arial" w:hAnsi="Arial"/>
          <w:bCs/>
          <w:iCs/>
          <w:sz w:val="18"/>
        </w:rPr>
        <w:t>Part 1</w:t>
      </w:r>
      <w:r>
        <w:rPr>
          <w:rFonts w:ascii="Arial" w:hAnsi="Arial"/>
          <w:bCs/>
          <w:iCs/>
          <w:sz w:val="18"/>
        </w:rPr>
        <w:t xml:space="preserve">: </w:t>
      </w:r>
      <w:hyperlink r:id="rId74" w:history="1">
        <w:r w:rsidRPr="001B5BBA">
          <w:rPr>
            <w:rStyle w:val="Hyperlink"/>
            <w:rFonts w:ascii="Arial" w:hAnsi="Arial"/>
            <w:bCs/>
            <w:iCs/>
            <w:sz w:val="18"/>
          </w:rPr>
          <w:t>http://www.discovernikkei.org/en/journal/2019/12/30/riot-walk-1/</w:t>
        </w:r>
      </w:hyperlink>
    </w:p>
    <w:p w14:paraId="05B8F81B" w14:textId="661080CC" w:rsidR="001B5BBA" w:rsidRPr="00DF1D09" w:rsidRDefault="001B5BBA" w:rsidP="001B5BBA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ab/>
      </w:r>
      <w:r w:rsidRPr="001B5BBA">
        <w:rPr>
          <w:rFonts w:ascii="Arial" w:hAnsi="Arial"/>
          <w:bCs/>
          <w:iCs/>
          <w:sz w:val="18"/>
        </w:rPr>
        <w:t>Part 2</w:t>
      </w:r>
      <w:r>
        <w:rPr>
          <w:rFonts w:ascii="Arial" w:hAnsi="Arial"/>
          <w:bCs/>
          <w:iCs/>
          <w:sz w:val="18"/>
        </w:rPr>
        <w:t xml:space="preserve">: </w:t>
      </w:r>
      <w:hyperlink r:id="rId75" w:anchor=".XgtYR7UUouU.gmail" w:history="1">
        <w:r w:rsidRPr="00C47463">
          <w:rPr>
            <w:rStyle w:val="Hyperlink"/>
            <w:rFonts w:ascii="Arial" w:hAnsi="Arial"/>
            <w:bCs/>
            <w:iCs/>
            <w:sz w:val="18"/>
          </w:rPr>
          <w:t>http://www.discovernikkei.org/en/journal/2019/12/31/riot-walk-2/#.XgtYR7UUouU.gmail</w:t>
        </w:r>
      </w:hyperlink>
    </w:p>
    <w:p w14:paraId="50D48481" w14:textId="77777777" w:rsidR="00711751" w:rsidRPr="00CA64EA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>Judy Yeh/</w:t>
      </w:r>
      <w:proofErr w:type="spellStart"/>
      <w:r w:rsidRPr="00E45A6C">
        <w:rPr>
          <w:rFonts w:ascii="Arial" w:hAnsi="Arial" w:hint="eastAsia"/>
          <w:bCs/>
          <w:iCs/>
          <w:sz w:val="18"/>
          <w:lang w:val="en-CA"/>
        </w:rPr>
        <w:t>葉曉蓉</w:t>
      </w:r>
      <w:proofErr w:type="spellEnd"/>
      <w:r>
        <w:rPr>
          <w:rFonts w:ascii="Arial" w:hAnsi="Arial"/>
          <w:bCs/>
          <w:iCs/>
          <w:sz w:val="18"/>
          <w:lang w:val="en-CA"/>
        </w:rPr>
        <w:t>, “1907 Anti-Asian Riots…/</w:t>
      </w:r>
      <w:r w:rsidRPr="00F82155">
        <w:rPr>
          <w:rFonts w:ascii="Arial" w:hAnsi="Arial"/>
          <w:bCs/>
          <w:iCs/>
          <w:sz w:val="18"/>
        </w:rPr>
        <w:t>重回</w:t>
      </w:r>
      <w:r w:rsidRPr="00F82155">
        <w:rPr>
          <w:rFonts w:ascii="Arial" w:hAnsi="Arial"/>
          <w:bCs/>
          <w:iCs/>
          <w:sz w:val="18"/>
        </w:rPr>
        <w:t>1907</w:t>
      </w:r>
      <w:r w:rsidRPr="00F82155">
        <w:rPr>
          <w:rFonts w:ascii="Arial" w:hAnsi="Arial"/>
          <w:bCs/>
          <w:iCs/>
          <w:sz w:val="18"/>
        </w:rPr>
        <w:t>溫市「排亞暴動」</w:t>
      </w:r>
      <w:r w:rsidRPr="00F82155">
        <w:rPr>
          <w:rFonts w:ascii="Arial" w:hAnsi="Arial"/>
          <w:bCs/>
          <w:iCs/>
          <w:sz w:val="18"/>
        </w:rPr>
        <w:t xml:space="preserve"> </w:t>
      </w:r>
      <w:proofErr w:type="spellStart"/>
      <w:r w:rsidRPr="00F82155">
        <w:rPr>
          <w:rFonts w:ascii="Arial" w:hAnsi="Arial"/>
          <w:bCs/>
          <w:iCs/>
          <w:sz w:val="18"/>
        </w:rPr>
        <w:t>華裔藝術家結合科技與史料</w:t>
      </w:r>
      <w:proofErr w:type="spellEnd"/>
      <w:r w:rsidRPr="00F82155">
        <w:rPr>
          <w:rFonts w:ascii="Arial" w:hAnsi="Arial"/>
          <w:bCs/>
          <w:iCs/>
          <w:sz w:val="18"/>
        </w:rPr>
        <w:t xml:space="preserve"> </w:t>
      </w:r>
      <w:proofErr w:type="spellStart"/>
      <w:r w:rsidRPr="00F82155">
        <w:rPr>
          <w:rFonts w:ascii="Arial" w:hAnsi="Arial"/>
          <w:bCs/>
          <w:iCs/>
          <w:sz w:val="18"/>
        </w:rPr>
        <w:t>令觀眾身臨其境</w:t>
      </w:r>
      <w:proofErr w:type="spellEnd"/>
      <w:r>
        <w:rPr>
          <w:rFonts w:ascii="Arial" w:hAnsi="Arial"/>
          <w:bCs/>
          <w:iCs/>
          <w:sz w:val="18"/>
        </w:rPr>
        <w:t>,”</w:t>
      </w:r>
      <w:r w:rsidRPr="00F82155">
        <w:rPr>
          <w:rFonts w:ascii="Arial" w:hAnsi="Arial"/>
          <w:bCs/>
          <w:iCs/>
          <w:sz w:val="18"/>
        </w:rPr>
        <w:t xml:space="preserve"> </w:t>
      </w:r>
      <w:r w:rsidRPr="004F0C6F">
        <w:rPr>
          <w:rFonts w:ascii="Arial" w:hAnsi="Arial"/>
          <w:bCs/>
          <w:i/>
          <w:sz w:val="18"/>
          <w:lang w:val="en-CA"/>
        </w:rPr>
        <w:t>Ming Pao</w:t>
      </w:r>
      <w:r>
        <w:rPr>
          <w:rFonts w:ascii="Arial" w:hAnsi="Arial"/>
          <w:bCs/>
          <w:iCs/>
          <w:sz w:val="18"/>
          <w:lang w:val="en-CA"/>
        </w:rPr>
        <w:t>, July 28, 2019.</w:t>
      </w:r>
    </w:p>
    <w:p w14:paraId="03EC2B19" w14:textId="77777777" w:rsidR="00711751" w:rsidRPr="00CA64EA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>Judy Yeh/</w:t>
      </w:r>
      <w:proofErr w:type="spellStart"/>
      <w:r w:rsidRPr="00E45A6C">
        <w:rPr>
          <w:rFonts w:ascii="Arial" w:hAnsi="Arial" w:hint="eastAsia"/>
          <w:bCs/>
          <w:iCs/>
          <w:sz w:val="18"/>
          <w:lang w:val="en-CA"/>
        </w:rPr>
        <w:t>葉曉蓉</w:t>
      </w:r>
      <w:proofErr w:type="spellEnd"/>
      <w:r>
        <w:rPr>
          <w:rFonts w:ascii="Arial" w:hAnsi="Arial"/>
          <w:bCs/>
          <w:iCs/>
          <w:sz w:val="18"/>
          <w:lang w:val="en-CA"/>
        </w:rPr>
        <w:t>, “360 Riot Walk/</w:t>
      </w:r>
      <w:r w:rsidRPr="00CA64EA">
        <w:rPr>
          <w:rFonts w:ascii="Arial" w:hAnsi="Arial"/>
          <w:bCs/>
          <w:iCs/>
          <w:sz w:val="18"/>
        </w:rPr>
        <w:t>360</w:t>
      </w:r>
      <w:r w:rsidRPr="00CA64EA">
        <w:rPr>
          <w:rFonts w:ascii="Arial" w:hAnsi="Arial"/>
          <w:bCs/>
          <w:iCs/>
          <w:sz w:val="18"/>
        </w:rPr>
        <w:t>排亞暴動步行</w:t>
      </w:r>
      <w:r w:rsidRPr="00CA64EA">
        <w:rPr>
          <w:rFonts w:ascii="Arial" w:hAnsi="Arial"/>
          <w:bCs/>
          <w:iCs/>
          <w:sz w:val="18"/>
        </w:rPr>
        <w:t xml:space="preserve"> </w:t>
      </w:r>
      <w:proofErr w:type="spellStart"/>
      <w:r w:rsidRPr="00CA64EA">
        <w:rPr>
          <w:rFonts w:ascii="Arial" w:hAnsi="Arial"/>
          <w:bCs/>
          <w:iCs/>
          <w:sz w:val="18"/>
        </w:rPr>
        <w:t>走過華埠前世今生</w:t>
      </w:r>
      <w:proofErr w:type="spellEnd"/>
      <w:r>
        <w:rPr>
          <w:rFonts w:ascii="Arial" w:hAnsi="Arial"/>
          <w:bCs/>
          <w:iCs/>
          <w:sz w:val="18"/>
        </w:rPr>
        <w:t>,”</w:t>
      </w:r>
      <w:r w:rsidRPr="00F82155">
        <w:rPr>
          <w:rFonts w:ascii="Arial" w:hAnsi="Arial"/>
          <w:bCs/>
          <w:iCs/>
          <w:sz w:val="18"/>
        </w:rPr>
        <w:t xml:space="preserve"> </w:t>
      </w:r>
      <w:r w:rsidRPr="004F0C6F">
        <w:rPr>
          <w:rFonts w:ascii="Arial" w:hAnsi="Arial"/>
          <w:bCs/>
          <w:i/>
          <w:sz w:val="18"/>
          <w:lang w:val="en-CA"/>
        </w:rPr>
        <w:t>Ming Pao</w:t>
      </w:r>
      <w:r>
        <w:rPr>
          <w:rFonts w:ascii="Arial" w:hAnsi="Arial"/>
          <w:bCs/>
          <w:iCs/>
          <w:sz w:val="18"/>
          <w:lang w:val="en-CA"/>
        </w:rPr>
        <w:t>, July 28, 2019.</w:t>
      </w:r>
    </w:p>
    <w:p w14:paraId="163E1695" w14:textId="77777777" w:rsidR="00711751" w:rsidRPr="00611DD9" w:rsidRDefault="00711751" w:rsidP="00711751">
      <w:pPr>
        <w:ind w:left="284" w:hanging="284"/>
        <w:rPr>
          <w:rFonts w:ascii="Arial" w:hAnsi="Arial"/>
          <w:bCs/>
          <w:iCs/>
          <w:sz w:val="18"/>
        </w:rPr>
      </w:pPr>
      <w:r w:rsidRPr="00591FE9">
        <w:rPr>
          <w:rFonts w:ascii="Arial" w:hAnsi="Arial"/>
          <w:bCs/>
          <w:iCs/>
          <w:sz w:val="18"/>
        </w:rPr>
        <w:t xml:space="preserve">Perrin </w:t>
      </w:r>
      <w:proofErr w:type="spellStart"/>
      <w:r w:rsidRPr="00591FE9">
        <w:rPr>
          <w:rFonts w:ascii="Arial" w:hAnsi="Arial"/>
          <w:bCs/>
          <w:iCs/>
          <w:sz w:val="18"/>
        </w:rPr>
        <w:t>Grauer</w:t>
      </w:r>
      <w:proofErr w:type="spellEnd"/>
      <w:r>
        <w:rPr>
          <w:rFonts w:ascii="Arial" w:hAnsi="Arial"/>
          <w:bCs/>
          <w:iCs/>
          <w:sz w:val="18"/>
        </w:rPr>
        <w:t>, “</w:t>
      </w:r>
      <w:r w:rsidRPr="00591FE9">
        <w:rPr>
          <w:rFonts w:ascii="Arial" w:hAnsi="Arial"/>
          <w:bCs/>
          <w:iCs/>
          <w:sz w:val="18"/>
        </w:rPr>
        <w:t>360 Riot Walk aims to reveal da</w:t>
      </w:r>
      <w:r>
        <w:rPr>
          <w:rFonts w:ascii="Arial" w:hAnsi="Arial"/>
          <w:bCs/>
          <w:iCs/>
          <w:sz w:val="18"/>
        </w:rPr>
        <w:t xml:space="preserve">rk legacy in downtown Vancouver,” Emily Carr Stories, 2019. </w:t>
      </w:r>
      <w:hyperlink r:id="rId76" w:history="1">
        <w:r w:rsidRPr="00591FE9">
          <w:rPr>
            <w:rStyle w:val="Hyperlink"/>
            <w:rFonts w:ascii="Arial" w:hAnsi="Arial"/>
            <w:bCs/>
            <w:iCs/>
            <w:sz w:val="18"/>
          </w:rPr>
          <w:t>https://www.ecuad.ca/news/2019/360-riot-walk-aims-reveal-dark-legacy-downtown-vancouver</w:t>
        </w:r>
      </w:hyperlink>
    </w:p>
    <w:p w14:paraId="66F503F4" w14:textId="14F9F2D0" w:rsidR="00711751" w:rsidRDefault="00711751" w:rsidP="00711751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</w:rPr>
        <w:t xml:space="preserve">“360 Riot Walk,” </w:t>
      </w:r>
      <w:r w:rsidRPr="004F0C6F">
        <w:rPr>
          <w:rFonts w:ascii="Arial" w:hAnsi="Arial"/>
          <w:bCs/>
          <w:i/>
          <w:sz w:val="18"/>
          <w:lang w:val="en-CA"/>
        </w:rPr>
        <w:t>CBC On the Coast</w:t>
      </w:r>
      <w:r>
        <w:rPr>
          <w:rFonts w:ascii="Arial" w:hAnsi="Arial"/>
          <w:bCs/>
          <w:iCs/>
          <w:sz w:val="18"/>
          <w:lang w:val="en-CA"/>
        </w:rPr>
        <w:t xml:space="preserve"> with Glor</w:t>
      </w:r>
      <w:r w:rsidR="00E10B74">
        <w:rPr>
          <w:rFonts w:ascii="Arial" w:hAnsi="Arial"/>
          <w:bCs/>
          <w:iCs/>
          <w:sz w:val="18"/>
          <w:lang w:val="en-CA"/>
        </w:rPr>
        <w:t>ia</w:t>
      </w:r>
      <w:r>
        <w:rPr>
          <w:rFonts w:ascii="Arial" w:hAnsi="Arial"/>
          <w:bCs/>
          <w:iCs/>
          <w:sz w:val="18"/>
          <w:lang w:val="en-CA"/>
        </w:rPr>
        <w:t xml:space="preserve"> </w:t>
      </w:r>
      <w:proofErr w:type="spellStart"/>
      <w:r>
        <w:rPr>
          <w:rFonts w:ascii="Arial" w:hAnsi="Arial"/>
          <w:bCs/>
          <w:iCs/>
          <w:sz w:val="18"/>
          <w:lang w:val="en-CA"/>
        </w:rPr>
        <w:t>Macarenko</w:t>
      </w:r>
      <w:proofErr w:type="spellEnd"/>
      <w:r>
        <w:rPr>
          <w:rFonts w:ascii="Arial" w:hAnsi="Arial"/>
          <w:bCs/>
          <w:iCs/>
          <w:sz w:val="18"/>
          <w:lang w:val="en-CA"/>
        </w:rPr>
        <w:t xml:space="preserve"> (radio), live interview, July 23, 2019. </w:t>
      </w:r>
    </w:p>
    <w:p w14:paraId="60A59FD3" w14:textId="77777777" w:rsidR="00711751" w:rsidRDefault="00000000" w:rsidP="00711751">
      <w:pPr>
        <w:ind w:left="284" w:hanging="284"/>
        <w:rPr>
          <w:rFonts w:ascii="Arial" w:hAnsi="Arial"/>
          <w:bCs/>
          <w:iCs/>
          <w:sz w:val="18"/>
          <w:lang w:val="en-CA"/>
        </w:rPr>
      </w:pPr>
      <w:hyperlink r:id="rId77" w:history="1">
        <w:r w:rsidR="00711751" w:rsidRPr="00300104">
          <w:rPr>
            <w:rStyle w:val="Hyperlink"/>
            <w:rFonts w:ascii="Arial" w:hAnsi="Arial"/>
            <w:bCs/>
            <w:iCs/>
            <w:sz w:val="18"/>
            <w:lang w:val="en-CA"/>
          </w:rPr>
          <w:t>https://www.cbc.ca/listen/live-radio/1-46-on-the-coast/clip/15728668-july-23-2019-the-anti-asian-riots?fbclid=IwAR0ekxZZNO96ZSwC4tgnv5M7UVOxUEwUVNy1rZQ-mQmOvo74qelrOGpgip4</w:t>
        </w:r>
      </w:hyperlink>
    </w:p>
    <w:p w14:paraId="4DFBD7BD" w14:textId="51D92C88" w:rsidR="00964493" w:rsidRDefault="00964493" w:rsidP="00964493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  <w:lang w:val="en-CA"/>
        </w:rPr>
        <w:t>Manuel Arturo Abreu, “</w:t>
      </w:r>
      <w:r w:rsidRPr="00964493">
        <w:rPr>
          <w:rFonts w:ascii="Arial" w:hAnsi="Arial"/>
          <w:bCs/>
          <w:iCs/>
          <w:sz w:val="18"/>
          <w:lang w:val="en-CA"/>
        </w:rPr>
        <w:t>Claim Boundaries: Artists of the Northwest at Portland Art Museum</w:t>
      </w:r>
      <w:r>
        <w:rPr>
          <w:rFonts w:ascii="Arial" w:hAnsi="Arial"/>
          <w:bCs/>
          <w:iCs/>
          <w:sz w:val="18"/>
          <w:lang w:val="en-CA"/>
        </w:rPr>
        <w:t xml:space="preserve">,” </w:t>
      </w:r>
      <w:r w:rsidRPr="004F0C6F">
        <w:rPr>
          <w:rFonts w:ascii="Arial" w:hAnsi="Arial"/>
          <w:bCs/>
          <w:i/>
          <w:sz w:val="18"/>
          <w:lang w:val="en-CA"/>
        </w:rPr>
        <w:t>Art in America</w:t>
      </w:r>
      <w:r>
        <w:rPr>
          <w:rFonts w:ascii="Arial" w:hAnsi="Arial"/>
          <w:bCs/>
          <w:iCs/>
          <w:sz w:val="18"/>
          <w:lang w:val="en-CA"/>
        </w:rPr>
        <w:t xml:space="preserve">, </w:t>
      </w:r>
      <w:r w:rsidRPr="00964493">
        <w:rPr>
          <w:rFonts w:ascii="Arial" w:hAnsi="Arial"/>
          <w:bCs/>
          <w:iCs/>
          <w:sz w:val="18"/>
          <w:lang w:val="en-CA"/>
        </w:rPr>
        <w:t>Apr 29, 2019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103EF193" w14:textId="77777777" w:rsidR="00422244" w:rsidRPr="00422244" w:rsidRDefault="00422244" w:rsidP="00422244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</w:rPr>
        <w:t>Suzette Smith, “</w:t>
      </w:r>
      <w:r w:rsidRPr="00422244">
        <w:rPr>
          <w:rFonts w:ascii="Arial" w:hAnsi="Arial"/>
          <w:bCs/>
          <w:iCs/>
          <w:sz w:val="18"/>
        </w:rPr>
        <w:t xml:space="preserve">Portland Art Museum’s </w:t>
      </w:r>
      <w:r w:rsidRPr="00422244">
        <w:rPr>
          <w:rFonts w:ascii="Arial" w:hAnsi="Arial"/>
          <w:bCs/>
          <w:i/>
          <w:iCs/>
          <w:sz w:val="18"/>
        </w:rPr>
        <w:t>the map is not the territory</w:t>
      </w:r>
      <w:r w:rsidRPr="00422244">
        <w:rPr>
          <w:rFonts w:ascii="Arial" w:hAnsi="Arial"/>
          <w:bCs/>
          <w:iCs/>
          <w:sz w:val="18"/>
        </w:rPr>
        <w:t>: Location, Origin, an</w:t>
      </w:r>
      <w:r>
        <w:rPr>
          <w:rFonts w:ascii="Arial" w:hAnsi="Arial"/>
          <w:bCs/>
          <w:iCs/>
          <w:sz w:val="18"/>
        </w:rPr>
        <w:t xml:space="preserve">d the Threats of Climate Change,” </w:t>
      </w:r>
      <w:r w:rsidRPr="004F0C6F">
        <w:rPr>
          <w:rFonts w:ascii="Arial" w:hAnsi="Arial"/>
          <w:bCs/>
          <w:i/>
          <w:sz w:val="18"/>
        </w:rPr>
        <w:t>Portland Mercury</w:t>
      </w:r>
      <w:r>
        <w:rPr>
          <w:rFonts w:ascii="Arial" w:hAnsi="Arial"/>
          <w:bCs/>
          <w:iCs/>
          <w:sz w:val="18"/>
        </w:rPr>
        <w:t>, March 27, 2019.</w:t>
      </w:r>
    </w:p>
    <w:p w14:paraId="056A6ADB" w14:textId="6480258E" w:rsidR="00D3786B" w:rsidRDefault="00D3786B" w:rsidP="00D3786B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  <w:lang w:val="en-CA"/>
        </w:rPr>
        <w:t xml:space="preserve">Laurel Reed </w:t>
      </w:r>
      <w:proofErr w:type="spellStart"/>
      <w:r>
        <w:rPr>
          <w:rFonts w:ascii="Arial" w:hAnsi="Arial"/>
          <w:bCs/>
          <w:iCs/>
          <w:sz w:val="18"/>
          <w:lang w:val="en-CA"/>
        </w:rPr>
        <w:t>Pavic</w:t>
      </w:r>
      <w:proofErr w:type="spellEnd"/>
      <w:r>
        <w:rPr>
          <w:rFonts w:ascii="Arial" w:hAnsi="Arial"/>
          <w:bCs/>
          <w:iCs/>
          <w:sz w:val="18"/>
          <w:lang w:val="en-CA"/>
        </w:rPr>
        <w:t>, “the map is not the territory</w:t>
      </w:r>
      <w:r w:rsidRPr="00D3786B">
        <w:rPr>
          <w:rFonts w:ascii="Arial" w:hAnsi="Arial"/>
          <w:bCs/>
          <w:iCs/>
          <w:sz w:val="18"/>
          <w:lang w:val="en-CA"/>
        </w:rPr>
        <w:t xml:space="preserve">: Whose border is </w:t>
      </w:r>
      <w:proofErr w:type="gramStart"/>
      <w:r w:rsidRPr="00D3786B">
        <w:rPr>
          <w:rFonts w:ascii="Arial" w:hAnsi="Arial"/>
          <w:bCs/>
          <w:iCs/>
          <w:sz w:val="18"/>
          <w:lang w:val="en-CA"/>
        </w:rPr>
        <w:t>it?</w:t>
      </w:r>
      <w:r>
        <w:rPr>
          <w:rFonts w:ascii="Arial" w:hAnsi="Arial"/>
          <w:bCs/>
          <w:iCs/>
          <w:sz w:val="18"/>
          <w:lang w:val="en-CA"/>
        </w:rPr>
        <w:t>,</w:t>
      </w:r>
      <w:proofErr w:type="gramEnd"/>
      <w:r>
        <w:rPr>
          <w:rFonts w:ascii="Arial" w:hAnsi="Arial"/>
          <w:bCs/>
          <w:iCs/>
          <w:sz w:val="18"/>
          <w:lang w:val="en-CA"/>
        </w:rPr>
        <w:t xml:space="preserve">” </w:t>
      </w:r>
      <w:r w:rsidRPr="004F0C6F">
        <w:rPr>
          <w:rFonts w:ascii="Arial" w:hAnsi="Arial"/>
          <w:bCs/>
          <w:i/>
          <w:sz w:val="18"/>
          <w:lang w:val="en-CA"/>
        </w:rPr>
        <w:t xml:space="preserve">Oregon </w:t>
      </w:r>
      <w:proofErr w:type="spellStart"/>
      <w:r w:rsidRPr="004F0C6F">
        <w:rPr>
          <w:rFonts w:ascii="Arial" w:hAnsi="Arial"/>
          <w:bCs/>
          <w:i/>
          <w:sz w:val="18"/>
          <w:lang w:val="en-CA"/>
        </w:rPr>
        <w:t>Artswatch</w:t>
      </w:r>
      <w:proofErr w:type="spellEnd"/>
      <w:r>
        <w:rPr>
          <w:rFonts w:ascii="Arial" w:hAnsi="Arial"/>
          <w:bCs/>
          <w:iCs/>
          <w:sz w:val="18"/>
          <w:lang w:val="en-CA"/>
        </w:rPr>
        <w:t xml:space="preserve">, March 25, 2019. </w:t>
      </w:r>
    </w:p>
    <w:p w14:paraId="2564840F" w14:textId="77777777" w:rsidR="00422244" w:rsidRDefault="00422244" w:rsidP="00422244">
      <w:pPr>
        <w:ind w:left="284" w:hanging="284"/>
        <w:rPr>
          <w:rFonts w:ascii="Arial" w:hAnsi="Arial"/>
          <w:bCs/>
          <w:iCs/>
          <w:sz w:val="18"/>
          <w:lang w:val="en-CA"/>
        </w:rPr>
      </w:pPr>
      <w:r w:rsidRPr="002D6F41">
        <w:rPr>
          <w:rFonts w:ascii="Arial" w:hAnsi="Arial"/>
          <w:bCs/>
          <w:iCs/>
          <w:sz w:val="18"/>
          <w:lang w:val="en-CA"/>
        </w:rPr>
        <w:t>Briana Miller</w:t>
      </w:r>
      <w:r>
        <w:rPr>
          <w:rFonts w:ascii="Arial" w:hAnsi="Arial"/>
          <w:bCs/>
          <w:iCs/>
          <w:sz w:val="18"/>
          <w:lang w:val="en-CA"/>
        </w:rPr>
        <w:t xml:space="preserve">, </w:t>
      </w:r>
      <w:r w:rsidRPr="002D6F41">
        <w:rPr>
          <w:rFonts w:ascii="Arial" w:hAnsi="Arial"/>
          <w:bCs/>
          <w:iCs/>
          <w:sz w:val="18"/>
          <w:lang w:val="en-CA"/>
        </w:rPr>
        <w:t xml:space="preserve">“Northwest artists showcase ‘the map is not the territory’ takes on regional and global themes,” </w:t>
      </w:r>
      <w:r w:rsidRPr="004F0C6F">
        <w:rPr>
          <w:rFonts w:ascii="Arial" w:hAnsi="Arial"/>
          <w:bCs/>
          <w:i/>
          <w:sz w:val="18"/>
          <w:lang w:val="en-CA"/>
        </w:rPr>
        <w:t>The Oregonian</w:t>
      </w:r>
      <w:r>
        <w:rPr>
          <w:rFonts w:ascii="Arial" w:hAnsi="Arial"/>
          <w:bCs/>
          <w:iCs/>
          <w:sz w:val="18"/>
          <w:lang w:val="en-CA"/>
        </w:rPr>
        <w:t>, Portland, Oregon,</w:t>
      </w:r>
      <w:r w:rsidRPr="002D6F41">
        <w:rPr>
          <w:rFonts w:ascii="Arial" w:hAnsi="Arial"/>
          <w:bCs/>
          <w:iCs/>
          <w:sz w:val="18"/>
          <w:lang w:val="en-CA"/>
        </w:rPr>
        <w:t xml:space="preserve"> March 10, 2019</w:t>
      </w:r>
      <w:r>
        <w:rPr>
          <w:rFonts w:ascii="Arial" w:hAnsi="Arial"/>
          <w:bCs/>
          <w:iCs/>
          <w:sz w:val="18"/>
          <w:lang w:val="en-CA"/>
        </w:rPr>
        <w:t>.</w:t>
      </w:r>
    </w:p>
    <w:p w14:paraId="5B2C7008" w14:textId="145FC60C" w:rsidR="00422244" w:rsidRPr="00422244" w:rsidRDefault="00422244" w:rsidP="00422244">
      <w:pPr>
        <w:ind w:left="284" w:hanging="284"/>
        <w:rPr>
          <w:rFonts w:ascii="Arial" w:hAnsi="Arial"/>
          <w:bCs/>
          <w:iCs/>
          <w:sz w:val="18"/>
        </w:rPr>
      </w:pPr>
      <w:r>
        <w:rPr>
          <w:rFonts w:ascii="Arial" w:hAnsi="Arial"/>
          <w:bCs/>
          <w:iCs/>
          <w:sz w:val="18"/>
          <w:lang w:val="en-CA"/>
        </w:rPr>
        <w:t xml:space="preserve">Barbara Cole, </w:t>
      </w:r>
      <w:r w:rsidRPr="00422244">
        <w:rPr>
          <w:rFonts w:ascii="Arial" w:hAnsi="Arial"/>
          <w:bCs/>
          <w:i/>
          <w:iCs/>
          <w:sz w:val="18"/>
        </w:rPr>
        <w:t>The Northeast False Creek Public Art Plan</w:t>
      </w:r>
      <w:r>
        <w:rPr>
          <w:rFonts w:ascii="Arial" w:hAnsi="Arial"/>
          <w:bCs/>
          <w:i/>
          <w:iCs/>
          <w:sz w:val="18"/>
        </w:rPr>
        <w:t xml:space="preserve">, </w:t>
      </w:r>
      <w:r>
        <w:rPr>
          <w:rFonts w:ascii="Arial" w:hAnsi="Arial"/>
          <w:bCs/>
          <w:iCs/>
          <w:sz w:val="18"/>
        </w:rPr>
        <w:t>Cole Projects, City of Vancouver Public Art Program, 2018.</w:t>
      </w:r>
      <w:r w:rsidRPr="00422244">
        <w:rPr>
          <w:rFonts w:ascii="Arial" w:hAnsi="Arial"/>
          <w:bCs/>
          <w:i/>
          <w:iCs/>
          <w:sz w:val="18"/>
        </w:rPr>
        <w:t xml:space="preserve"> </w:t>
      </w:r>
    </w:p>
    <w:p w14:paraId="34973F8E" w14:textId="11406492" w:rsidR="002D07DC" w:rsidRDefault="002D07DC" w:rsidP="002D07DC">
      <w:pPr>
        <w:ind w:left="284" w:hanging="284"/>
        <w:rPr>
          <w:rFonts w:ascii="Arial" w:hAnsi="Arial"/>
          <w:bCs/>
          <w:iCs/>
          <w:sz w:val="18"/>
          <w:lang w:val="en-CA"/>
        </w:rPr>
      </w:pPr>
      <w:r>
        <w:rPr>
          <w:rFonts w:ascii="Arial" w:hAnsi="Arial"/>
          <w:bCs/>
          <w:iCs/>
          <w:sz w:val="18"/>
        </w:rPr>
        <w:t>Alice Ming-Wai Jim, “</w:t>
      </w:r>
      <w:proofErr w:type="spellStart"/>
      <w:r w:rsidRPr="002D07DC">
        <w:rPr>
          <w:rFonts w:ascii="Arial" w:hAnsi="Arial"/>
          <w:bCs/>
          <w:iCs/>
          <w:sz w:val="18"/>
          <w:lang w:val="en-CA"/>
        </w:rPr>
        <w:t>Maraya’s</w:t>
      </w:r>
      <w:proofErr w:type="spellEnd"/>
      <w:r w:rsidRPr="002D07DC">
        <w:rPr>
          <w:rFonts w:ascii="Arial" w:hAnsi="Arial"/>
          <w:bCs/>
          <w:iCs/>
          <w:sz w:val="18"/>
          <w:lang w:val="en-CA"/>
        </w:rPr>
        <w:t xml:space="preserve"> Sisyphean Cart: Twinned Visions of Vancouver and Dubai</w:t>
      </w:r>
      <w:r>
        <w:rPr>
          <w:rFonts w:ascii="Arial" w:hAnsi="Arial"/>
          <w:bCs/>
          <w:iCs/>
          <w:sz w:val="18"/>
        </w:rPr>
        <w:t xml:space="preserve">.” </w:t>
      </w:r>
      <w:r w:rsidRPr="002D07DC">
        <w:rPr>
          <w:rFonts w:ascii="Arial" w:hAnsi="Arial"/>
          <w:bCs/>
          <w:i/>
          <w:iCs/>
          <w:sz w:val="18"/>
          <w:lang w:val="en-CA"/>
        </w:rPr>
        <w:t>Narratives Unfolding: National Art Histories in an Unfinished World</w:t>
      </w:r>
      <w:r>
        <w:rPr>
          <w:rFonts w:ascii="Arial" w:hAnsi="Arial"/>
          <w:bCs/>
          <w:iCs/>
          <w:sz w:val="18"/>
          <w:lang w:val="en-CA"/>
        </w:rPr>
        <w:t>. Ed. Martha Langford.</w:t>
      </w:r>
      <w:r w:rsidRPr="002D07DC">
        <w:rPr>
          <w:rFonts w:ascii="Arial" w:hAnsi="Arial"/>
          <w:bCs/>
          <w:iCs/>
          <w:sz w:val="18"/>
          <w:lang w:val="en-CA"/>
        </w:rPr>
        <w:t xml:space="preserve"> McGill-Queen's University Press, Montreal; Kingston; London; Chicago, 2017. </w:t>
      </w:r>
    </w:p>
    <w:p w14:paraId="22106E7B" w14:textId="3EA20F5C" w:rsidR="00B71B3D" w:rsidRPr="002821EE" w:rsidRDefault="00B71B3D" w:rsidP="002821EE">
      <w:pPr>
        <w:ind w:left="284" w:hanging="284"/>
        <w:rPr>
          <w:rFonts w:ascii="Arial" w:hAnsi="Arial"/>
          <w:bCs/>
          <w:iCs/>
          <w:sz w:val="18"/>
        </w:rPr>
      </w:pPr>
      <w:r w:rsidRPr="00B71B3D">
        <w:rPr>
          <w:rFonts w:ascii="Arial" w:hAnsi="Arial"/>
          <w:bCs/>
          <w:iCs/>
          <w:sz w:val="18"/>
        </w:rPr>
        <w:t>Elisa Ferrari, Tarah Hogue</w:t>
      </w:r>
      <w:r w:rsidR="00AC7E13">
        <w:rPr>
          <w:rFonts w:ascii="MS Mincho" w:eastAsia="MS Mincho" w:hAnsi="MS Mincho" w:cs="MS Mincho"/>
          <w:bCs/>
          <w:iCs/>
          <w:sz w:val="18"/>
        </w:rPr>
        <w:t>,</w:t>
      </w:r>
      <w:r w:rsidRPr="00B71B3D">
        <w:rPr>
          <w:rFonts w:ascii="Arial" w:hAnsi="Arial"/>
          <w:bCs/>
          <w:iCs/>
          <w:sz w:val="18"/>
        </w:rPr>
        <w:t xml:space="preserve"> Jayce </w:t>
      </w:r>
      <w:proofErr w:type="spellStart"/>
      <w:r w:rsidRPr="00B71B3D">
        <w:rPr>
          <w:rFonts w:ascii="Arial" w:hAnsi="Arial"/>
          <w:bCs/>
          <w:iCs/>
          <w:sz w:val="18"/>
        </w:rPr>
        <w:t>Salloum</w:t>
      </w:r>
      <w:proofErr w:type="spellEnd"/>
      <w:proofErr w:type="gramStart"/>
      <w:r>
        <w:rPr>
          <w:rFonts w:ascii="MS Mincho" w:eastAsia="MS Mincho" w:hAnsi="MS Mincho" w:cs="MS Mincho"/>
          <w:b/>
          <w:bCs/>
          <w:iCs/>
          <w:sz w:val="18"/>
        </w:rPr>
        <w:t>,</w:t>
      </w:r>
      <w:r w:rsidRPr="00B71B3D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”</w:t>
      </w:r>
      <w:proofErr w:type="spellStart"/>
      <w:r w:rsidRPr="00B71B3D">
        <w:rPr>
          <w:rFonts w:ascii="Arial" w:hAnsi="Arial"/>
          <w:bCs/>
          <w:i/>
          <w:iCs/>
          <w:sz w:val="18"/>
        </w:rPr>
        <w:t>thirstDays</w:t>
      </w:r>
      <w:proofErr w:type="spellEnd"/>
      <w:proofErr w:type="gramEnd"/>
      <w:r>
        <w:rPr>
          <w:rFonts w:ascii="Arial" w:hAnsi="Arial"/>
          <w:bCs/>
          <w:iCs/>
          <w:sz w:val="18"/>
        </w:rPr>
        <w:t>: love, intimacy + (com)passion</w:t>
      </w:r>
      <w:r w:rsidRPr="00B71B3D">
        <w:rPr>
          <w:rFonts w:ascii="Arial" w:hAnsi="Arial"/>
          <w:bCs/>
          <w:iCs/>
          <w:sz w:val="18"/>
        </w:rPr>
        <w:t xml:space="preserve"> in dif</w:t>
      </w:r>
      <w:r>
        <w:rPr>
          <w:rFonts w:ascii="Arial" w:hAnsi="Arial"/>
          <w:bCs/>
          <w:iCs/>
          <w:sz w:val="18"/>
        </w:rPr>
        <w:t xml:space="preserve">ficult times.” </w:t>
      </w:r>
      <w:r w:rsidR="002821EE" w:rsidRPr="004F0C6F">
        <w:rPr>
          <w:rFonts w:ascii="Arial" w:hAnsi="Arial"/>
          <w:bCs/>
          <w:i/>
          <w:sz w:val="18"/>
        </w:rPr>
        <w:t>The Capilano Review</w:t>
      </w:r>
      <w:r w:rsidR="002821EE">
        <w:rPr>
          <w:rFonts w:ascii="Arial" w:hAnsi="Arial"/>
          <w:bCs/>
          <w:iCs/>
          <w:sz w:val="18"/>
        </w:rPr>
        <w:t>, Vancouver, October 2017.</w:t>
      </w:r>
    </w:p>
    <w:p w14:paraId="722E7D13" w14:textId="471CBA29" w:rsidR="00B34C4B" w:rsidRDefault="00B34C4B" w:rsidP="00B34C4B">
      <w:pPr>
        <w:ind w:left="284" w:hanging="284"/>
        <w:rPr>
          <w:rFonts w:ascii="Arial" w:hAnsi="Arial"/>
          <w:bCs/>
          <w:sz w:val="18"/>
        </w:rPr>
      </w:pPr>
      <w:r w:rsidRPr="00B34C4B">
        <w:rPr>
          <w:rFonts w:ascii="Arial" w:hAnsi="Arial"/>
          <w:bCs/>
          <w:iCs/>
          <w:sz w:val="18"/>
        </w:rPr>
        <w:t xml:space="preserve">Dylan Robinson and Keren </w:t>
      </w:r>
      <w:proofErr w:type="spellStart"/>
      <w:r w:rsidRPr="00B34C4B">
        <w:rPr>
          <w:rFonts w:ascii="Arial" w:hAnsi="Arial"/>
          <w:bCs/>
          <w:iCs/>
          <w:sz w:val="18"/>
        </w:rPr>
        <w:t>Zaiontz</w:t>
      </w:r>
      <w:proofErr w:type="spellEnd"/>
      <w:r w:rsidRPr="00B34C4B">
        <w:rPr>
          <w:rFonts w:ascii="Arial" w:hAnsi="Arial"/>
          <w:bCs/>
          <w:iCs/>
          <w:sz w:val="18"/>
        </w:rPr>
        <w:t>,</w:t>
      </w:r>
      <w:r w:rsidRPr="00B34C4B">
        <w:rPr>
          <w:rFonts w:ascii="Arial" w:hAnsi="Arial"/>
          <w:bCs/>
          <w:sz w:val="18"/>
        </w:rPr>
        <w:t> </w:t>
      </w:r>
      <w:proofErr w:type="gramStart"/>
      <w:r>
        <w:rPr>
          <w:rFonts w:ascii="Arial" w:hAnsi="Arial"/>
          <w:bCs/>
          <w:sz w:val="18"/>
        </w:rPr>
        <w:t>”Public</w:t>
      </w:r>
      <w:proofErr w:type="gramEnd"/>
      <w:r>
        <w:rPr>
          <w:rFonts w:ascii="Arial" w:hAnsi="Arial"/>
          <w:bCs/>
          <w:sz w:val="18"/>
        </w:rPr>
        <w:t xml:space="preserve"> Art in Vancouver and the </w:t>
      </w:r>
      <w:r w:rsidR="002D07DC">
        <w:rPr>
          <w:rFonts w:ascii="Arial" w:hAnsi="Arial"/>
          <w:bCs/>
          <w:sz w:val="18"/>
        </w:rPr>
        <w:t>Civic Infrastructure of Redress.</w:t>
      </w:r>
      <w:r>
        <w:rPr>
          <w:rFonts w:ascii="Arial" w:hAnsi="Arial"/>
          <w:bCs/>
          <w:sz w:val="18"/>
        </w:rPr>
        <w:t xml:space="preserve">” </w:t>
      </w:r>
      <w:r w:rsidRPr="00B34C4B">
        <w:rPr>
          <w:rFonts w:ascii="Arial" w:hAnsi="Arial"/>
          <w:bCs/>
          <w:i/>
          <w:sz w:val="18"/>
        </w:rPr>
        <w:t>The Land We Are: Artists and Writers Unsettle the Politics of Reconciliation</w:t>
      </w:r>
      <w:r w:rsidR="002D07DC">
        <w:rPr>
          <w:rFonts w:ascii="Arial" w:hAnsi="Arial"/>
          <w:bCs/>
          <w:sz w:val="18"/>
        </w:rPr>
        <w:t xml:space="preserve">. Eds. </w:t>
      </w:r>
      <w:r w:rsidRPr="00B34C4B">
        <w:rPr>
          <w:rFonts w:ascii="Arial" w:hAnsi="Arial"/>
          <w:bCs/>
          <w:sz w:val="18"/>
        </w:rPr>
        <w:t xml:space="preserve">Gabrielle </w:t>
      </w:r>
      <w:proofErr w:type="spellStart"/>
      <w:r w:rsidRPr="00B34C4B">
        <w:rPr>
          <w:rFonts w:ascii="Arial" w:hAnsi="Arial"/>
          <w:bCs/>
          <w:sz w:val="18"/>
        </w:rPr>
        <w:t>L’Hir</w:t>
      </w:r>
      <w:r w:rsidR="002D07DC">
        <w:rPr>
          <w:rFonts w:ascii="Arial" w:hAnsi="Arial"/>
          <w:bCs/>
          <w:sz w:val="18"/>
        </w:rPr>
        <w:t>ondelle</w:t>
      </w:r>
      <w:proofErr w:type="spellEnd"/>
      <w:r w:rsidR="002D07DC">
        <w:rPr>
          <w:rFonts w:ascii="Arial" w:hAnsi="Arial"/>
          <w:bCs/>
          <w:sz w:val="18"/>
        </w:rPr>
        <w:t xml:space="preserve"> Hill and Sophie McCall.</w:t>
      </w:r>
      <w:r>
        <w:rPr>
          <w:rFonts w:ascii="Arial" w:hAnsi="Arial"/>
          <w:bCs/>
          <w:sz w:val="18"/>
        </w:rPr>
        <w:t xml:space="preserve"> ARP Books, Winnipeg, Canada, 2015.</w:t>
      </w:r>
    </w:p>
    <w:p w14:paraId="1F81A5B2" w14:textId="11C07AB4" w:rsidR="00851272" w:rsidRDefault="002131C4" w:rsidP="00800DE3">
      <w:pPr>
        <w:ind w:left="284" w:hanging="284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Julie Alary </w:t>
      </w:r>
      <w:proofErr w:type="spellStart"/>
      <w:r>
        <w:rPr>
          <w:rFonts w:ascii="Arial" w:hAnsi="Arial"/>
          <w:bCs/>
          <w:sz w:val="18"/>
        </w:rPr>
        <w:t>Lavallée</w:t>
      </w:r>
      <w:proofErr w:type="spellEnd"/>
      <w:r>
        <w:rPr>
          <w:rFonts w:ascii="Arial" w:hAnsi="Arial"/>
          <w:bCs/>
          <w:sz w:val="18"/>
        </w:rPr>
        <w:t>,</w:t>
      </w:r>
      <w:r w:rsidR="00851272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“Follow Suits: </w:t>
      </w:r>
      <w:proofErr w:type="spellStart"/>
      <w:r>
        <w:rPr>
          <w:rFonts w:ascii="Arial" w:hAnsi="Arial"/>
          <w:bCs/>
          <w:sz w:val="18"/>
        </w:rPr>
        <w:t>K</w:t>
      </w:r>
      <w:r w:rsidR="002D07DC">
        <w:rPr>
          <w:rFonts w:ascii="Arial" w:hAnsi="Arial"/>
          <w:bCs/>
          <w:sz w:val="18"/>
        </w:rPr>
        <w:t>outama</w:t>
      </w:r>
      <w:proofErr w:type="spellEnd"/>
      <w:r w:rsidR="002D07DC">
        <w:rPr>
          <w:rFonts w:ascii="Arial" w:hAnsi="Arial"/>
          <w:bCs/>
          <w:sz w:val="18"/>
        </w:rPr>
        <w:t xml:space="preserve"> </w:t>
      </w:r>
      <w:proofErr w:type="spellStart"/>
      <w:r w:rsidR="002D07DC">
        <w:rPr>
          <w:rFonts w:ascii="Arial" w:hAnsi="Arial"/>
          <w:bCs/>
          <w:sz w:val="18"/>
        </w:rPr>
        <w:t>Bouabane</w:t>
      </w:r>
      <w:proofErr w:type="spellEnd"/>
      <w:r w:rsidR="002D07DC">
        <w:rPr>
          <w:rFonts w:ascii="Arial" w:hAnsi="Arial"/>
          <w:bCs/>
          <w:sz w:val="18"/>
        </w:rPr>
        <w:t xml:space="preserve"> and Henry Tsang.</w:t>
      </w:r>
      <w:r>
        <w:rPr>
          <w:rFonts w:ascii="Arial" w:hAnsi="Arial"/>
          <w:bCs/>
          <w:sz w:val="18"/>
        </w:rPr>
        <w:t>”</w:t>
      </w:r>
      <w:r w:rsidR="00851272">
        <w:rPr>
          <w:rFonts w:ascii="Arial" w:hAnsi="Arial"/>
          <w:bCs/>
          <w:sz w:val="18"/>
        </w:rPr>
        <w:t xml:space="preserve"> </w:t>
      </w:r>
      <w:r w:rsidR="00851272" w:rsidRPr="00851272">
        <w:rPr>
          <w:rFonts w:ascii="Arial" w:hAnsi="Arial"/>
          <w:bCs/>
          <w:i/>
          <w:sz w:val="18"/>
        </w:rPr>
        <w:t>Asian Diasporic Visual Cultures and the Americas</w:t>
      </w:r>
      <w:r w:rsidR="00851272">
        <w:rPr>
          <w:rFonts w:ascii="Arial" w:hAnsi="Arial"/>
          <w:bCs/>
          <w:sz w:val="18"/>
        </w:rPr>
        <w:t xml:space="preserve">, </w:t>
      </w:r>
      <w:r>
        <w:rPr>
          <w:rFonts w:ascii="Arial" w:hAnsi="Arial"/>
          <w:bCs/>
          <w:sz w:val="18"/>
        </w:rPr>
        <w:t xml:space="preserve">Vol. 1, Nos. 1-2, Brill, Leiden, the </w:t>
      </w:r>
      <w:proofErr w:type="spellStart"/>
      <w:r>
        <w:rPr>
          <w:rFonts w:ascii="Arial" w:hAnsi="Arial"/>
          <w:bCs/>
          <w:sz w:val="18"/>
        </w:rPr>
        <w:t>Nederlands</w:t>
      </w:r>
      <w:proofErr w:type="spellEnd"/>
      <w:r>
        <w:rPr>
          <w:rFonts w:ascii="Arial" w:hAnsi="Arial"/>
          <w:bCs/>
          <w:sz w:val="18"/>
        </w:rPr>
        <w:t>, Spring 2015.</w:t>
      </w:r>
    </w:p>
    <w:p w14:paraId="6CC0DAEB" w14:textId="6B2949A3" w:rsidR="009403C3" w:rsidRPr="009403C3" w:rsidRDefault="009403C3" w:rsidP="009403C3">
      <w:pPr>
        <w:ind w:left="284" w:hanging="284"/>
        <w:rPr>
          <w:rFonts w:ascii="Arial" w:hAnsi="Arial"/>
          <w:b/>
          <w:bCs/>
          <w:sz w:val="18"/>
          <w:lang w:val="en-CA"/>
        </w:rPr>
      </w:pPr>
      <w:r w:rsidRPr="009403C3">
        <w:rPr>
          <w:rFonts w:ascii="Arial" w:hAnsi="Arial"/>
          <w:bCs/>
          <w:sz w:val="18"/>
          <w:lang w:val="en-CA"/>
        </w:rPr>
        <w:t>Ethnocultural Art Histories Research group (EAHR)</w:t>
      </w:r>
      <w:r>
        <w:rPr>
          <w:rFonts w:ascii="Arial" w:hAnsi="Arial"/>
          <w:bCs/>
          <w:sz w:val="18"/>
          <w:lang w:val="en-CA"/>
        </w:rPr>
        <w:t>, “Tracing Asian Canadian Art Histories and A</w:t>
      </w:r>
      <w:r w:rsidR="002D07DC">
        <w:rPr>
          <w:rFonts w:ascii="Arial" w:hAnsi="Arial"/>
          <w:bCs/>
          <w:sz w:val="18"/>
          <w:lang w:val="en-CA"/>
        </w:rPr>
        <w:t>lliances.</w:t>
      </w:r>
      <w:r>
        <w:rPr>
          <w:rFonts w:ascii="Arial" w:hAnsi="Arial"/>
          <w:bCs/>
          <w:sz w:val="18"/>
          <w:lang w:val="en-CA"/>
        </w:rPr>
        <w:t xml:space="preserve">” </w:t>
      </w:r>
      <w:r w:rsidRPr="009403C3">
        <w:rPr>
          <w:rFonts w:ascii="Arial" w:hAnsi="Arial"/>
          <w:i/>
          <w:sz w:val="18"/>
          <w:lang w:val="en-CA"/>
        </w:rPr>
        <w:t>Uncovering Asian Canadian and Black Canadian Artistic Production</w:t>
      </w:r>
      <w:r>
        <w:rPr>
          <w:rFonts w:ascii="Arial" w:hAnsi="Arial"/>
          <w:sz w:val="18"/>
          <w:lang w:val="en-CA"/>
        </w:rPr>
        <w:t xml:space="preserve">, </w:t>
      </w:r>
      <w:proofErr w:type="spellStart"/>
      <w:r>
        <w:rPr>
          <w:rFonts w:ascii="Arial" w:hAnsi="Arial"/>
          <w:bCs/>
          <w:sz w:val="18"/>
          <w:lang w:val="en-CA"/>
        </w:rPr>
        <w:t>Artexte</w:t>
      </w:r>
      <w:proofErr w:type="spellEnd"/>
      <w:r>
        <w:rPr>
          <w:rFonts w:ascii="Arial" w:hAnsi="Arial"/>
          <w:bCs/>
          <w:sz w:val="18"/>
          <w:lang w:val="en-CA"/>
        </w:rPr>
        <w:t xml:space="preserve"> and Concordia University, Montréal, 2015.</w:t>
      </w:r>
    </w:p>
    <w:p w14:paraId="21B765BD" w14:textId="0D9F8FAE" w:rsidR="00E725A5" w:rsidRPr="00E725A5" w:rsidRDefault="00E725A5" w:rsidP="00800DE3">
      <w:pPr>
        <w:ind w:left="284" w:hanging="284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Sherry Simon, “Displa</w:t>
      </w:r>
      <w:r w:rsidR="002D07DC">
        <w:rPr>
          <w:rFonts w:ascii="Arial" w:hAnsi="Arial"/>
          <w:bCs/>
          <w:sz w:val="18"/>
        </w:rPr>
        <w:t xml:space="preserve">ying Language in Public Art.” </w:t>
      </w:r>
      <w:r>
        <w:rPr>
          <w:rFonts w:ascii="Arial" w:hAnsi="Arial"/>
          <w:bCs/>
          <w:i/>
          <w:sz w:val="18"/>
        </w:rPr>
        <w:t xml:space="preserve">Des </w:t>
      </w:r>
      <w:proofErr w:type="spellStart"/>
      <w:r>
        <w:rPr>
          <w:rFonts w:ascii="Arial" w:hAnsi="Arial"/>
          <w:bCs/>
          <w:i/>
          <w:sz w:val="18"/>
        </w:rPr>
        <w:t>Textes</w:t>
      </w:r>
      <w:proofErr w:type="spellEnd"/>
      <w:r>
        <w:rPr>
          <w:rFonts w:ascii="Arial" w:hAnsi="Arial"/>
          <w:bCs/>
          <w:i/>
          <w:sz w:val="18"/>
        </w:rPr>
        <w:t xml:space="preserve"> Dans </w:t>
      </w:r>
      <w:proofErr w:type="spellStart"/>
      <w:r>
        <w:rPr>
          <w:rFonts w:ascii="Arial" w:hAnsi="Arial"/>
          <w:bCs/>
          <w:i/>
          <w:sz w:val="18"/>
        </w:rPr>
        <w:t>l’Espace</w:t>
      </w:r>
      <w:proofErr w:type="spellEnd"/>
      <w:r>
        <w:rPr>
          <w:rFonts w:ascii="Arial" w:hAnsi="Arial"/>
          <w:bCs/>
          <w:i/>
          <w:sz w:val="18"/>
        </w:rPr>
        <w:t xml:space="preserve"> Public (Words in Public Space)</w:t>
      </w:r>
      <w:r w:rsidR="002D07DC">
        <w:rPr>
          <w:rFonts w:ascii="Arial" w:hAnsi="Arial"/>
          <w:bCs/>
          <w:sz w:val="18"/>
        </w:rPr>
        <w:t>. E</w:t>
      </w:r>
      <w:r>
        <w:rPr>
          <w:rFonts w:ascii="Arial" w:hAnsi="Arial"/>
          <w:bCs/>
          <w:sz w:val="18"/>
        </w:rPr>
        <w:t xml:space="preserve">d. Marc André </w:t>
      </w:r>
      <w:proofErr w:type="spellStart"/>
      <w:r>
        <w:rPr>
          <w:rFonts w:ascii="Arial" w:hAnsi="Arial"/>
          <w:bCs/>
          <w:sz w:val="18"/>
        </w:rPr>
        <w:t>Br</w:t>
      </w:r>
      <w:r w:rsidR="002D07DC">
        <w:rPr>
          <w:rFonts w:ascii="Arial" w:hAnsi="Arial"/>
          <w:bCs/>
          <w:sz w:val="18"/>
        </w:rPr>
        <w:t>ouillette</w:t>
      </w:r>
      <w:proofErr w:type="spellEnd"/>
      <w:r w:rsidR="002D07DC">
        <w:rPr>
          <w:rFonts w:ascii="Arial" w:hAnsi="Arial"/>
          <w:bCs/>
          <w:sz w:val="18"/>
        </w:rPr>
        <w:t>.</w:t>
      </w:r>
      <w:r>
        <w:rPr>
          <w:rFonts w:ascii="Arial" w:hAnsi="Arial"/>
          <w:bCs/>
          <w:sz w:val="18"/>
        </w:rPr>
        <w:t xml:space="preserve"> les editions du passage, Montréal, 2014.</w:t>
      </w:r>
    </w:p>
    <w:p w14:paraId="3F84DC6A" w14:textId="6A084045" w:rsidR="00776EFD" w:rsidRDefault="00776EFD" w:rsidP="00800DE3">
      <w:pPr>
        <w:ind w:left="284" w:hanging="284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</w:rPr>
        <w:t>Alice Ming Wai Jim, “</w:t>
      </w:r>
      <w:r w:rsidRPr="00776EFD">
        <w:rPr>
          <w:rFonts w:ascii="Arial" w:hAnsi="Arial"/>
          <w:bCs/>
          <w:sz w:val="18"/>
        </w:rPr>
        <w:t xml:space="preserve">The </w:t>
      </w:r>
      <w:proofErr w:type="spellStart"/>
      <w:r w:rsidRPr="00776EFD">
        <w:rPr>
          <w:rFonts w:ascii="Arial" w:hAnsi="Arial"/>
          <w:bCs/>
          <w:sz w:val="18"/>
        </w:rPr>
        <w:t>Maraya</w:t>
      </w:r>
      <w:proofErr w:type="spellEnd"/>
      <w:r w:rsidRPr="00776EFD">
        <w:rPr>
          <w:rFonts w:ascii="Arial" w:hAnsi="Arial"/>
          <w:bCs/>
          <w:sz w:val="18"/>
        </w:rPr>
        <w:t xml:space="preserve"> Project: Research-Creation, Inter-reference a</w:t>
      </w:r>
      <w:r w:rsidR="002D07DC">
        <w:rPr>
          <w:rFonts w:ascii="Arial" w:hAnsi="Arial"/>
          <w:bCs/>
          <w:sz w:val="18"/>
        </w:rPr>
        <w:t>nd the Worlding of Asian Cities.</w:t>
      </w:r>
      <w:r w:rsidRPr="00776EFD">
        <w:rPr>
          <w:rFonts w:ascii="Arial" w:hAnsi="Arial"/>
          <w:bCs/>
          <w:sz w:val="18"/>
        </w:rPr>
        <w:t xml:space="preserve">” </w:t>
      </w:r>
      <w:r w:rsidRPr="00776EFD">
        <w:rPr>
          <w:rFonts w:ascii="Arial" w:hAnsi="Arial"/>
          <w:bCs/>
          <w:i/>
          <w:sz w:val="18"/>
        </w:rPr>
        <w:t>Third Text</w:t>
      </w:r>
      <w:r w:rsidRPr="00776EFD">
        <w:rPr>
          <w:rFonts w:ascii="Arial" w:hAnsi="Arial"/>
          <w:bCs/>
          <w:sz w:val="18"/>
        </w:rPr>
        <w:t>, Routledge, Taylor &amp; Francis, UK</w:t>
      </w:r>
      <w:r>
        <w:rPr>
          <w:rFonts w:ascii="Arial" w:hAnsi="Arial"/>
          <w:bCs/>
          <w:sz w:val="18"/>
        </w:rPr>
        <w:t xml:space="preserve">, </w:t>
      </w:r>
      <w:r w:rsidRPr="00776EFD">
        <w:rPr>
          <w:rFonts w:ascii="Arial" w:hAnsi="Arial"/>
          <w:bCs/>
          <w:sz w:val="18"/>
        </w:rPr>
        <w:t xml:space="preserve">Vol. 28, Issue 1, </w:t>
      </w:r>
      <w:r w:rsidR="0037406F">
        <w:rPr>
          <w:rFonts w:ascii="Arial" w:hAnsi="Arial"/>
          <w:bCs/>
          <w:sz w:val="18"/>
        </w:rPr>
        <w:t xml:space="preserve">January </w:t>
      </w:r>
      <w:r w:rsidRPr="00776EFD">
        <w:rPr>
          <w:rFonts w:ascii="Arial" w:hAnsi="Arial"/>
          <w:bCs/>
          <w:sz w:val="18"/>
        </w:rPr>
        <w:t>2014.</w:t>
      </w:r>
      <w:r>
        <w:rPr>
          <w:rFonts w:ascii="Arial" w:hAnsi="Arial"/>
          <w:b/>
          <w:bCs/>
          <w:sz w:val="18"/>
        </w:rPr>
        <w:t xml:space="preserve"> </w:t>
      </w:r>
    </w:p>
    <w:p w14:paraId="77772E05" w14:textId="7FA0B5F8" w:rsidR="00D16D04" w:rsidRPr="00D16D04" w:rsidRDefault="00D16D04" w:rsidP="00B66CB1">
      <w:pPr>
        <w:ind w:left="284" w:hanging="284"/>
        <w:rPr>
          <w:rFonts w:ascii="Arial" w:hAnsi="Arial"/>
          <w:bCs/>
          <w:sz w:val="18"/>
        </w:rPr>
      </w:pPr>
      <w:r w:rsidRPr="00D16D04">
        <w:rPr>
          <w:rFonts w:ascii="Arial" w:hAnsi="Arial"/>
          <w:bCs/>
          <w:sz w:val="18"/>
        </w:rPr>
        <w:t xml:space="preserve">Jenni Pace, </w:t>
      </w:r>
      <w:r>
        <w:rPr>
          <w:rFonts w:ascii="Arial" w:hAnsi="Arial"/>
          <w:bCs/>
          <w:sz w:val="18"/>
        </w:rPr>
        <w:t>review of “Fol</w:t>
      </w:r>
      <w:r w:rsidR="002D07DC">
        <w:rPr>
          <w:rFonts w:ascii="Arial" w:hAnsi="Arial"/>
          <w:bCs/>
          <w:sz w:val="18"/>
        </w:rPr>
        <w:t>low Suit” exhibition.</w:t>
      </w:r>
      <w:r w:rsidR="0037406F">
        <w:rPr>
          <w:rFonts w:ascii="Arial" w:hAnsi="Arial"/>
          <w:bCs/>
          <w:sz w:val="18"/>
        </w:rPr>
        <w:t xml:space="preserve"> </w:t>
      </w:r>
      <w:r w:rsidR="0037406F" w:rsidRPr="002D07DC">
        <w:rPr>
          <w:rFonts w:ascii="Arial" w:hAnsi="Arial"/>
          <w:bCs/>
          <w:i/>
          <w:sz w:val="18"/>
        </w:rPr>
        <w:t>Art Papers</w:t>
      </w:r>
      <w:r>
        <w:rPr>
          <w:rFonts w:ascii="Arial" w:hAnsi="Arial"/>
          <w:bCs/>
          <w:sz w:val="18"/>
        </w:rPr>
        <w:t xml:space="preserve">, </w:t>
      </w:r>
      <w:r w:rsidR="00B66CB1">
        <w:rPr>
          <w:rFonts w:ascii="Arial" w:hAnsi="Arial"/>
          <w:bCs/>
          <w:sz w:val="18"/>
        </w:rPr>
        <w:t>Atlanta, Georgia, Vol. 38 No. 2, March/April 2014.</w:t>
      </w:r>
    </w:p>
    <w:p w14:paraId="3E814DAC" w14:textId="5522EB5B" w:rsidR="00776EFD" w:rsidRDefault="002E20D7" w:rsidP="00800DE3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Chris Lee, “</w:t>
      </w:r>
      <w:r w:rsidR="00800DE3">
        <w:rPr>
          <w:rFonts w:ascii="Arial" w:hAnsi="Arial"/>
          <w:sz w:val="18"/>
        </w:rPr>
        <w:t>Followi</w:t>
      </w:r>
      <w:r w:rsidR="002D07DC">
        <w:rPr>
          <w:rFonts w:ascii="Arial" w:hAnsi="Arial"/>
          <w:sz w:val="18"/>
        </w:rPr>
        <w:t xml:space="preserve">ng </w:t>
      </w:r>
      <w:proofErr w:type="gramStart"/>
      <w:r w:rsidR="002D07DC">
        <w:rPr>
          <w:rFonts w:ascii="Arial" w:hAnsi="Arial"/>
          <w:sz w:val="18"/>
        </w:rPr>
        <w:t>The</w:t>
      </w:r>
      <w:proofErr w:type="gramEnd"/>
      <w:r w:rsidR="002D07DC">
        <w:rPr>
          <w:rFonts w:ascii="Arial" w:hAnsi="Arial"/>
          <w:sz w:val="18"/>
        </w:rPr>
        <w:t xml:space="preserve"> World,” exhibition essay.</w:t>
      </w:r>
      <w:r w:rsidR="00800DE3">
        <w:rPr>
          <w:rFonts w:ascii="Arial" w:hAnsi="Arial"/>
          <w:sz w:val="18"/>
        </w:rPr>
        <w:t xml:space="preserve"> Centre A, Vancouver International Centre for Contemporary Asian Art, Vancouver, 2014.</w:t>
      </w:r>
    </w:p>
    <w:p w14:paraId="6714CD6F" w14:textId="5C36D2AE" w:rsidR="00997A3D" w:rsidRDefault="00000000" w:rsidP="002C66F3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hyperlink r:id="rId78" w:history="1">
        <w:r w:rsidR="00997A3D" w:rsidRPr="00997A3D">
          <w:rPr>
            <w:rStyle w:val="Hyperlink"/>
            <w:rFonts w:ascii="Arial" w:eastAsia="Times New Roman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Gautier Aebischer</w:t>
        </w:r>
      </w:hyperlink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, </w:t>
      </w:r>
      <w:r w:rsidR="004F0C6F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“</w:t>
      </w:r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Une exposition pour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perdre</w:t>
      </w:r>
      <w:proofErr w:type="spellEnd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 le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sens</w:t>
      </w:r>
      <w:proofErr w:type="spellEnd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 xml:space="preserve"> de </w:t>
      </w:r>
      <w:proofErr w:type="spellStart"/>
      <w:r w:rsidR="00997A3D" w:rsidRP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l’orientation</w:t>
      </w:r>
      <w:proofErr w:type="spellEnd"/>
      <w:r w:rsidR="004F0C6F">
        <w:rPr>
          <w:rFonts w:ascii="Arial" w:eastAsia="Times New Roman" w:hAnsi="Arial" w:cs="Arial"/>
          <w:bCs/>
          <w:iCs/>
          <w:color w:val="auto"/>
          <w:sz w:val="18"/>
          <w:szCs w:val="18"/>
          <w:shd w:val="clear" w:color="auto" w:fill="FFFFFF"/>
        </w:rPr>
        <w:t>,</w:t>
      </w:r>
      <w:r w:rsidR="004F0C6F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”</w:t>
      </w:r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997A3D" w:rsidRPr="004F0C6F">
        <w:rPr>
          <w:rFonts w:ascii="Arial" w:eastAsia="Times New Roman" w:hAnsi="Arial" w:cs="Arial"/>
          <w:i/>
          <w:iCs/>
          <w:color w:val="auto"/>
          <w:sz w:val="18"/>
          <w:szCs w:val="18"/>
          <w:shd w:val="clear" w:color="auto" w:fill="FFFFFF"/>
        </w:rPr>
        <w:t>La Source</w:t>
      </w:r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, Volume 14, </w:t>
      </w:r>
      <w:proofErr w:type="spellStart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Édition</w:t>
      </w:r>
      <w:proofErr w:type="spellEnd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3 - 18 </w:t>
      </w:r>
      <w:proofErr w:type="spellStart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février</w:t>
      </w:r>
      <w:proofErr w:type="spellEnd"/>
      <w:r w:rsidR="00997A3D" w:rsidRPr="00997A3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au 4 mars 2014, Vancouver. </w:t>
      </w:r>
      <w:hyperlink r:id="rId79" w:history="1">
        <w:r w:rsidR="00250399" w:rsidRPr="0086473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http://thelasource.com/fr/2014/02/17/une-exposition-pour-perdre-le-sens-de-lorientation/</w:t>
        </w:r>
      </w:hyperlink>
    </w:p>
    <w:p w14:paraId="0741F6D7" w14:textId="3884377E" w:rsidR="00624425" w:rsidRPr="00624425" w:rsidRDefault="00250399" w:rsidP="00624425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Lorna Brown, </w:t>
      </w:r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“Mixing Messages.</w:t>
      </w:r>
      <w:r w:rsidR="0033554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”</w:t>
      </w:r>
      <w:r w:rsidR="00187D04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2D07DC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>Digital Natives,</w:t>
      </w:r>
      <w:r w:rsidR="00187D04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 xml:space="preserve"> </w:t>
      </w:r>
      <w:r w:rsidR="00187D04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Other Sights for Artists’ Projects with </w:t>
      </w:r>
      <w:r w:rsidR="0033554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City of Vancouver Public Art Program, Vancouver, 2012.</w:t>
      </w:r>
      <w:r w:rsidR="00624425" w:rsidRPr="00624425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val="en-CA"/>
        </w:rPr>
        <w:t xml:space="preserve"> </w:t>
      </w:r>
    </w:p>
    <w:p w14:paraId="122F484A" w14:textId="40FE2FA2" w:rsidR="00624425" w:rsidRDefault="00624425" w:rsidP="00624425">
      <w:pPr>
        <w:ind w:left="284" w:hanging="284"/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</w:pP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Brendan Hurley, 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“</w:t>
      </w: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Stanley Kwok and the Two False Creeks: Part One – Reflections on Developing a Waterfront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,” </w:t>
      </w:r>
      <w:r w:rsidRPr="004F0C6F">
        <w:rPr>
          <w:rFonts w:ascii="Arial" w:eastAsia="Times New Roman" w:hAnsi="Arial" w:cs="Arial"/>
          <w:bCs/>
          <w:i/>
          <w:iCs/>
          <w:color w:val="auto"/>
          <w:sz w:val="18"/>
          <w:szCs w:val="18"/>
          <w:shd w:val="clear" w:color="auto" w:fill="FFFFFF"/>
          <w:lang w:val="en-CA"/>
        </w:rPr>
        <w:t>Spacing Magazine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 May 9, 2012. </w:t>
      </w:r>
      <w:hyperlink r:id="rId80" w:history="1">
        <w:r w:rsidRPr="00874943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  <w:lang w:val="en-CA"/>
          </w:rPr>
          <w:t>http://spacing.ca/vancouver/2012/05/09/stanley-kwok-and-the-two-false-creeks/</w:t>
        </w:r>
      </w:hyperlink>
    </w:p>
    <w:p w14:paraId="6F53FA16" w14:textId="49E17C66" w:rsidR="00624425" w:rsidRDefault="00624425" w:rsidP="00624425">
      <w:pPr>
        <w:ind w:left="284" w:hanging="284"/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</w:pPr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Brendan Hurley, Stanley </w:t>
      </w:r>
      <w:proofErr w:type="gramStart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Kwok</w:t>
      </w:r>
      <w:proofErr w:type="gramEnd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 and the Two False Creeks: Part Two – Mirrors, Mirages and </w:t>
      </w:r>
      <w:proofErr w:type="spellStart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>Vancouverism</w:t>
      </w:r>
      <w:proofErr w:type="spellEnd"/>
      <w:r w:rsidRPr="00624425"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 in the Middle East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,” </w:t>
      </w:r>
      <w:r w:rsidRPr="004F0C6F">
        <w:rPr>
          <w:rFonts w:ascii="Arial" w:eastAsia="Times New Roman" w:hAnsi="Arial" w:cs="Arial"/>
          <w:bCs/>
          <w:i/>
          <w:iCs/>
          <w:color w:val="auto"/>
          <w:sz w:val="18"/>
          <w:szCs w:val="18"/>
          <w:shd w:val="clear" w:color="auto" w:fill="FFFFFF"/>
          <w:lang w:val="en-CA"/>
        </w:rPr>
        <w:t>Spacing Magazine</w:t>
      </w:r>
      <w:r>
        <w:rPr>
          <w:rFonts w:ascii="Arial" w:eastAsia="Times New Roman" w:hAnsi="Arial" w:cs="Arial"/>
          <w:bCs/>
          <w:color w:val="auto"/>
          <w:sz w:val="18"/>
          <w:szCs w:val="18"/>
          <w:shd w:val="clear" w:color="auto" w:fill="FFFFFF"/>
          <w:lang w:val="en-CA"/>
        </w:rPr>
        <w:t xml:space="preserve">, May 14, 2012. </w:t>
      </w:r>
      <w:hyperlink r:id="rId81" w:history="1">
        <w:r w:rsidRPr="00874943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  <w:lang w:val="en-CA"/>
          </w:rPr>
          <w:t>http://spacing.ca/vancouver/2012/05/14/stanley-kwok-and-the-two-false-creeks-part-two-mirrors-mirages-and-vancouverism-in-the-middle-east/</w:t>
        </w:r>
      </w:hyperlink>
    </w:p>
    <w:p w14:paraId="5350135A" w14:textId="63B833FF" w:rsidR="00B34C4B" w:rsidRPr="007D621B" w:rsidRDefault="00E45A89" w:rsidP="007D621B">
      <w:pPr>
        <w:ind w:left="284" w:hanging="284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J</w:t>
      </w:r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udith </w:t>
      </w:r>
      <w:proofErr w:type="spellStart"/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Ichisaka</w:t>
      </w:r>
      <w:proofErr w:type="spellEnd"/>
      <w:r w:rsidR="002D07DC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, “Chinook Jargon.</w:t>
      </w:r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 xml:space="preserve">” </w:t>
      </w:r>
      <w:proofErr w:type="spellStart"/>
      <w:r w:rsidRPr="007A36C8">
        <w:rPr>
          <w:rFonts w:ascii="Arial" w:eastAsia="Times New Roman" w:hAnsi="Arial" w:cs="Arial"/>
          <w:i/>
          <w:color w:val="auto"/>
          <w:sz w:val="18"/>
          <w:szCs w:val="18"/>
          <w:shd w:val="clear" w:color="auto" w:fill="FFFFFF"/>
        </w:rPr>
        <w:t>Ricepaper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</w:rPr>
        <w:t>, Issue 17.3/17.4, Vancouver, Fall/Winter 2012.</w:t>
      </w:r>
    </w:p>
    <w:p w14:paraId="11A863AD" w14:textId="1E7B3486" w:rsidR="00FA527A" w:rsidRDefault="00FA527A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Glen Lowry and Eugene McCann, “Asia in the Mix: Urban Form and Global Mobilities – </w:t>
      </w:r>
      <w:r w:rsidR="002D07DC">
        <w:rPr>
          <w:rFonts w:ascii="Arial" w:hAnsi="Arial"/>
          <w:sz w:val="18"/>
        </w:rPr>
        <w:t>Hong Kong, Vancouver, Dubai.</w:t>
      </w:r>
      <w:r w:rsidR="003329A7"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Worlding Cities: Asian Experimen</w:t>
      </w:r>
      <w:r w:rsidR="002D07DC">
        <w:rPr>
          <w:rFonts w:ascii="Arial" w:hAnsi="Arial"/>
          <w:i/>
          <w:sz w:val="18"/>
        </w:rPr>
        <w:t xml:space="preserve">ts and the Art of Being Global. </w:t>
      </w:r>
      <w:r w:rsidR="002D07DC">
        <w:rPr>
          <w:rFonts w:ascii="Arial" w:hAnsi="Arial"/>
          <w:sz w:val="18"/>
        </w:rPr>
        <w:t>E</w:t>
      </w:r>
      <w:r w:rsidR="003329A7" w:rsidRPr="003329A7">
        <w:rPr>
          <w:rFonts w:ascii="Arial" w:hAnsi="Arial"/>
          <w:sz w:val="18"/>
        </w:rPr>
        <w:t xml:space="preserve">ds. Ananya Roy and </w:t>
      </w:r>
      <w:proofErr w:type="spellStart"/>
      <w:r w:rsidR="003329A7" w:rsidRPr="003329A7">
        <w:rPr>
          <w:rFonts w:ascii="Arial" w:hAnsi="Arial"/>
          <w:sz w:val="18"/>
        </w:rPr>
        <w:t>Aihwa</w:t>
      </w:r>
      <w:proofErr w:type="spellEnd"/>
      <w:r w:rsidR="003329A7" w:rsidRPr="003329A7">
        <w:rPr>
          <w:rFonts w:ascii="Arial" w:hAnsi="Arial"/>
          <w:sz w:val="18"/>
        </w:rPr>
        <w:t xml:space="preserve"> Ong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Wiley-Blackwell, Oxford, UK, 2011.</w:t>
      </w:r>
      <w:r w:rsidR="00570E94">
        <w:rPr>
          <w:rFonts w:ascii="Arial" w:hAnsi="Arial"/>
          <w:sz w:val="18"/>
        </w:rPr>
        <w:t xml:space="preserve"> </w:t>
      </w:r>
      <w:r w:rsidR="00570E94" w:rsidRPr="00570E94">
        <w:rPr>
          <w:rFonts w:ascii="Arial" w:hAnsi="Arial"/>
          <w:sz w:val="18"/>
        </w:rPr>
        <w:t>http://www.sfu.ca/~emccann/LowryMcCann%20AsianintheMix.pdf</w:t>
      </w:r>
    </w:p>
    <w:p w14:paraId="04049095" w14:textId="08C792C9" w:rsidR="00FA527A" w:rsidRDefault="00FA527A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Robin Lawrence, “Du</w:t>
      </w:r>
      <w:r w:rsidR="002D07DC">
        <w:rPr>
          <w:rFonts w:ascii="Arial" w:hAnsi="Arial"/>
          <w:sz w:val="18"/>
        </w:rPr>
        <w:t xml:space="preserve">bai Mirrors Vancouver in </w:t>
      </w:r>
      <w:proofErr w:type="spellStart"/>
      <w:r w:rsidR="002D07DC">
        <w:rPr>
          <w:rFonts w:ascii="Arial" w:hAnsi="Arial"/>
          <w:sz w:val="18"/>
        </w:rPr>
        <w:t>Maraya</w:t>
      </w:r>
      <w:proofErr w:type="spellEnd"/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Dec. 6, 2011.</w:t>
      </w:r>
    </w:p>
    <w:p w14:paraId="6FAF5A91" w14:textId="35614F1F" w:rsidR="002872CB" w:rsidRDefault="002872CB" w:rsidP="002872CB">
      <w:pPr>
        <w:ind w:left="284" w:hanging="284"/>
        <w:rPr>
          <w:rFonts w:ascii="Times" w:hAnsi="Times"/>
          <w:sz w:val="20"/>
        </w:rPr>
      </w:pPr>
      <w:r>
        <w:rPr>
          <w:rFonts w:ascii="Arial" w:hAnsi="Arial"/>
          <w:sz w:val="18"/>
        </w:rPr>
        <w:t xml:space="preserve">Lena </w:t>
      </w:r>
      <w:r w:rsidR="002D07DC">
        <w:rPr>
          <w:rFonts w:ascii="Arial" w:hAnsi="Arial"/>
          <w:sz w:val="18"/>
        </w:rPr>
        <w:t>Sin, “False Creek’s Dubai Clone.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The Province</w:t>
      </w:r>
      <w:r>
        <w:rPr>
          <w:rFonts w:ascii="Arial" w:hAnsi="Arial"/>
          <w:sz w:val="18"/>
        </w:rPr>
        <w:t>, Vancouver, Nov. 24, 2011</w:t>
      </w:r>
    </w:p>
    <w:p w14:paraId="35326756" w14:textId="78392FC7" w:rsidR="002872CB" w:rsidRDefault="002D07DC" w:rsidP="002872CB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Glen Lowry, “Napa North.</w:t>
      </w:r>
      <w:r w:rsidR="002872CB">
        <w:rPr>
          <w:rFonts w:ascii="Arial" w:hAnsi="Arial"/>
          <w:sz w:val="18"/>
        </w:rPr>
        <w:t xml:space="preserve">” </w:t>
      </w:r>
      <w:r w:rsidR="002872CB">
        <w:rPr>
          <w:rFonts w:ascii="Arial" w:hAnsi="Arial"/>
          <w:i/>
          <w:sz w:val="18"/>
        </w:rPr>
        <w:t>Cultivating Canada:</w:t>
      </w:r>
      <w:r w:rsidR="002872CB">
        <w:rPr>
          <w:rFonts w:ascii="Arial" w:hAnsi="Arial"/>
          <w:sz w:val="18"/>
        </w:rPr>
        <w:t xml:space="preserve"> </w:t>
      </w:r>
      <w:r w:rsidR="002872CB">
        <w:rPr>
          <w:rFonts w:ascii="Arial" w:hAnsi="Arial"/>
          <w:i/>
          <w:sz w:val="18"/>
        </w:rPr>
        <w:t xml:space="preserve">Reconciliation Through </w:t>
      </w:r>
      <w:r>
        <w:rPr>
          <w:rFonts w:ascii="Arial" w:hAnsi="Arial"/>
          <w:i/>
          <w:sz w:val="18"/>
        </w:rPr>
        <w:t xml:space="preserve">the Lens of Cultural Diversity. </w:t>
      </w:r>
      <w:r>
        <w:rPr>
          <w:rFonts w:ascii="Arial" w:hAnsi="Arial"/>
          <w:sz w:val="18"/>
        </w:rPr>
        <w:t>E</w:t>
      </w:r>
      <w:r w:rsidR="002872CB">
        <w:rPr>
          <w:rFonts w:ascii="Arial" w:hAnsi="Arial"/>
          <w:sz w:val="18"/>
        </w:rPr>
        <w:t>ds. A</w:t>
      </w:r>
      <w:r>
        <w:rPr>
          <w:rFonts w:ascii="Arial" w:hAnsi="Arial"/>
          <w:sz w:val="18"/>
        </w:rPr>
        <w:t xml:space="preserve">. Mathur, J. Dewar, M. </w:t>
      </w:r>
      <w:proofErr w:type="spellStart"/>
      <w:r>
        <w:rPr>
          <w:rFonts w:ascii="Arial" w:hAnsi="Arial"/>
          <w:sz w:val="18"/>
        </w:rPr>
        <w:t>DeGagné</w:t>
      </w:r>
      <w:proofErr w:type="spellEnd"/>
      <w:r>
        <w:rPr>
          <w:rFonts w:ascii="Arial" w:hAnsi="Arial"/>
          <w:sz w:val="18"/>
        </w:rPr>
        <w:t>.</w:t>
      </w:r>
      <w:r w:rsidR="002872CB">
        <w:rPr>
          <w:rFonts w:ascii="Arial" w:hAnsi="Arial"/>
          <w:sz w:val="18"/>
        </w:rPr>
        <w:t xml:space="preserve"> Aboriginal Healing Foundation, Ottawa, 2011.</w:t>
      </w:r>
    </w:p>
    <w:p w14:paraId="69B30F0E" w14:textId="7183B5DF" w:rsidR="002872CB" w:rsidRDefault="002872CB" w:rsidP="002872CB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Diego Rodriguez, Sophie </w:t>
      </w:r>
      <w:proofErr w:type="spellStart"/>
      <w:r>
        <w:rPr>
          <w:rFonts w:ascii="Arial" w:hAnsi="Arial"/>
          <w:sz w:val="18"/>
        </w:rPr>
        <w:t>Bégin</w:t>
      </w:r>
      <w:proofErr w:type="spellEnd"/>
      <w:r>
        <w:rPr>
          <w:rFonts w:ascii="Arial" w:hAnsi="Arial"/>
          <w:sz w:val="18"/>
        </w:rPr>
        <w:t>, “Welcome to the Land of Light: Henry Tsang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r w:rsidRPr="002D07DC">
        <w:rPr>
          <w:rFonts w:ascii="Arial" w:hAnsi="Arial"/>
          <w:i/>
          <w:sz w:val="18"/>
        </w:rPr>
        <w:t>Our City Our Art</w:t>
      </w:r>
      <w:r>
        <w:rPr>
          <w:rFonts w:ascii="Arial" w:hAnsi="Arial"/>
          <w:sz w:val="18"/>
        </w:rPr>
        <w:t xml:space="preserve">, Nov. 15, 2010. </w:t>
      </w:r>
      <w:hyperlink r:id="rId82" w:history="1">
        <w:r w:rsidR="00624425" w:rsidRPr="00874943">
          <w:rPr>
            <w:rStyle w:val="Hyperlink"/>
            <w:rFonts w:ascii="Arial" w:hAnsi="Arial"/>
            <w:sz w:val="18"/>
          </w:rPr>
          <w:t>http://ourcityourart.wordpress.com/2010/11/15/welcome-to-the-land-of-light-henry-tsang/</w:t>
        </w:r>
      </w:hyperlink>
    </w:p>
    <w:p w14:paraId="0A3E8C1E" w14:textId="07B33B20" w:rsidR="00E725A5" w:rsidRPr="00E725A5" w:rsidRDefault="00E725A5" w:rsidP="00E725A5">
      <w:pPr>
        <w:tabs>
          <w:tab w:val="left" w:pos="720"/>
        </w:tabs>
        <w:ind w:left="240" w:hanging="240"/>
        <w:rPr>
          <w:rFonts w:ascii="Arial" w:hAnsi="Arial"/>
          <w:bCs/>
          <w:sz w:val="18"/>
          <w:lang w:val="en-CA"/>
        </w:rPr>
      </w:pPr>
      <w:r>
        <w:rPr>
          <w:rFonts w:ascii="Arial" w:hAnsi="Arial"/>
          <w:bCs/>
          <w:sz w:val="18"/>
          <w:lang w:val="en-CA"/>
        </w:rPr>
        <w:t>Sherry Simon, “</w:t>
      </w:r>
      <w:r w:rsidRPr="00E725A5">
        <w:rPr>
          <w:rFonts w:ascii="Arial" w:hAnsi="Arial"/>
          <w:bCs/>
          <w:sz w:val="18"/>
          <w:lang w:val="en-CA"/>
        </w:rPr>
        <w:t>Public Language and the Aesthetics of the Translating City</w:t>
      </w:r>
      <w:r w:rsidR="002D07DC">
        <w:rPr>
          <w:rFonts w:ascii="Arial" w:hAnsi="Arial"/>
          <w:bCs/>
          <w:sz w:val="18"/>
          <w:lang w:val="en-CA"/>
        </w:rPr>
        <w:t>.</w:t>
      </w:r>
      <w:r>
        <w:rPr>
          <w:rFonts w:ascii="Arial" w:hAnsi="Arial"/>
          <w:bCs/>
          <w:sz w:val="18"/>
          <w:lang w:val="en-CA"/>
        </w:rPr>
        <w:t xml:space="preserve">” </w:t>
      </w:r>
      <w:r w:rsidRPr="00E725A5">
        <w:rPr>
          <w:rFonts w:ascii="Arial" w:hAnsi="Arial"/>
          <w:bCs/>
          <w:i/>
          <w:sz w:val="18"/>
          <w:lang w:val="en-CA"/>
        </w:rPr>
        <w:t>Translation in French and Francophone Literature and Film</w:t>
      </w:r>
      <w:r w:rsidR="002D07DC">
        <w:rPr>
          <w:rFonts w:ascii="Arial" w:hAnsi="Arial"/>
          <w:bCs/>
          <w:sz w:val="18"/>
          <w:lang w:val="en-CA"/>
        </w:rPr>
        <w:t>. Ed. James Day.</w:t>
      </w:r>
      <w:r w:rsidRPr="00E725A5">
        <w:rPr>
          <w:rFonts w:ascii="Arial" w:hAnsi="Arial"/>
          <w:bCs/>
          <w:sz w:val="18"/>
          <w:lang w:val="en-CA"/>
        </w:rPr>
        <w:t xml:space="preserve"> </w:t>
      </w:r>
      <w:r>
        <w:rPr>
          <w:rFonts w:ascii="Arial" w:hAnsi="Arial"/>
          <w:bCs/>
          <w:sz w:val="18"/>
          <w:lang w:val="en-CA"/>
        </w:rPr>
        <w:t xml:space="preserve">Editions </w:t>
      </w:r>
      <w:proofErr w:type="spellStart"/>
      <w:r>
        <w:rPr>
          <w:rFonts w:ascii="Arial" w:hAnsi="Arial"/>
          <w:bCs/>
          <w:sz w:val="18"/>
          <w:lang w:val="en-CA"/>
        </w:rPr>
        <w:t>Rodopi</w:t>
      </w:r>
      <w:proofErr w:type="spellEnd"/>
      <w:r>
        <w:rPr>
          <w:rFonts w:ascii="Arial" w:hAnsi="Arial"/>
          <w:bCs/>
          <w:sz w:val="18"/>
          <w:lang w:val="en-CA"/>
        </w:rPr>
        <w:t xml:space="preserve"> (bilingual edition), Amsterdam, 2009.</w:t>
      </w:r>
    </w:p>
    <w:p w14:paraId="3680A6AA" w14:textId="38AA4BC0" w:rsidR="00F31F01" w:rsidRDefault="00FA527A" w:rsidP="00CA3CD4">
      <w:pPr>
        <w:tabs>
          <w:tab w:val="left" w:pos="720"/>
        </w:tabs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i/>
          <w:sz w:val="18"/>
        </w:rPr>
        <w:t>Maraya</w:t>
      </w:r>
      <w:proofErr w:type="spellEnd"/>
      <w:r>
        <w:rPr>
          <w:rFonts w:ascii="Arial" w:hAnsi="Arial"/>
          <w:i/>
          <w:sz w:val="18"/>
        </w:rPr>
        <w:t xml:space="preserve"> Projects</w:t>
      </w:r>
      <w:r>
        <w:rPr>
          <w:rFonts w:ascii="Arial" w:hAnsi="Arial"/>
          <w:sz w:val="18"/>
        </w:rPr>
        <w:t>, with Glen Lowry and M. Simon Levin. Interactive Futures: Stereo, Intersections Digital Studios, Emily Carr University, Vancouver. http://hosting.epresence.tv/emilycarr/interactive_futures/watch/30.aspx, Nov. 2009.</w:t>
      </w:r>
    </w:p>
    <w:p w14:paraId="3F8EB1DC" w14:textId="73915AAD" w:rsidR="00BB358B" w:rsidRPr="00570E94" w:rsidRDefault="00BB358B" w:rsidP="00BB358B">
      <w:pPr>
        <w:ind w:left="240" w:hanging="240"/>
        <w:rPr>
          <w:rFonts w:ascii="Arial" w:hAnsi="Arial" w:cs="Arial"/>
          <w:sz w:val="18"/>
          <w:szCs w:val="18"/>
        </w:rPr>
      </w:pPr>
      <w:r w:rsidRPr="00570E94">
        <w:rPr>
          <w:rFonts w:ascii="Arial" w:hAnsi="Arial" w:cs="Arial"/>
          <w:sz w:val="18"/>
          <w:szCs w:val="18"/>
        </w:rPr>
        <w:t xml:space="preserve">Gu </w:t>
      </w:r>
      <w:proofErr w:type="spellStart"/>
      <w:r w:rsidRPr="00570E94">
        <w:rPr>
          <w:rFonts w:ascii="Arial" w:hAnsi="Arial" w:cs="Arial"/>
          <w:sz w:val="18"/>
          <w:szCs w:val="18"/>
        </w:rPr>
        <w:t>Xio</w:t>
      </w:r>
      <w:r w:rsidR="002D07DC">
        <w:rPr>
          <w:rFonts w:ascii="Arial" w:hAnsi="Arial" w:cs="Arial"/>
          <w:sz w:val="18"/>
          <w:szCs w:val="18"/>
        </w:rPr>
        <w:t>ng</w:t>
      </w:r>
      <w:proofErr w:type="spellEnd"/>
      <w:r w:rsidR="002D07DC">
        <w:rPr>
          <w:rFonts w:ascii="Arial" w:hAnsi="Arial" w:cs="Arial"/>
          <w:sz w:val="18"/>
          <w:szCs w:val="18"/>
        </w:rPr>
        <w:t>, “Henry Tsang, A Family Name.</w:t>
      </w:r>
      <w:r w:rsidRPr="00570E94">
        <w:rPr>
          <w:rFonts w:ascii="Arial" w:hAnsi="Arial" w:cs="Arial"/>
          <w:sz w:val="18"/>
          <w:szCs w:val="18"/>
        </w:rPr>
        <w:t xml:space="preserve">” </w:t>
      </w:r>
      <w:r w:rsidR="002D07DC">
        <w:rPr>
          <w:rFonts w:ascii="Arial" w:hAnsi="Arial" w:cs="Arial"/>
          <w:sz w:val="18"/>
          <w:szCs w:val="18"/>
        </w:rPr>
        <w:t>C</w:t>
      </w:r>
      <w:r w:rsidRPr="00570E94">
        <w:rPr>
          <w:rFonts w:ascii="Arial" w:hAnsi="Arial" w:cs="Arial"/>
          <w:sz w:val="18"/>
          <w:szCs w:val="18"/>
        </w:rPr>
        <w:t>atalogue essay, Surrey Art Gallery, Sept. 2008, http://www.surrey.ca/files/Tsang1.pdf</w:t>
      </w:r>
    </w:p>
    <w:p w14:paraId="6E337B56" w14:textId="68E2106A" w:rsidR="00FA527A" w:rsidRDefault="00FA527A" w:rsidP="001F05C7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Whitney Light, “Heritage Comp</w:t>
      </w:r>
      <w:r w:rsidR="002D07DC">
        <w:rPr>
          <w:rFonts w:ascii="Arial" w:hAnsi="Arial"/>
          <w:sz w:val="18"/>
        </w:rPr>
        <w:t>lex: From Stereotypes to Nuance.</w:t>
      </w:r>
      <w:r>
        <w:rPr>
          <w:rFonts w:ascii="Arial" w:hAnsi="Arial"/>
          <w:sz w:val="18"/>
        </w:rPr>
        <w:t xml:space="preserve">” </w:t>
      </w:r>
      <w:r w:rsidR="002D07DC">
        <w:rPr>
          <w:rFonts w:ascii="Arial" w:hAnsi="Arial"/>
          <w:sz w:val="18"/>
        </w:rPr>
        <w:t xml:space="preserve">Review, </w:t>
      </w:r>
      <w:r w:rsidRPr="002D07DC">
        <w:rPr>
          <w:rFonts w:ascii="Arial" w:hAnsi="Arial"/>
          <w:i/>
          <w:sz w:val="18"/>
        </w:rPr>
        <w:t>Canadian Art</w:t>
      </w:r>
      <w:r>
        <w:rPr>
          <w:rFonts w:ascii="Arial" w:hAnsi="Arial"/>
          <w:sz w:val="18"/>
        </w:rPr>
        <w:t>, July 3, 2008.</w:t>
      </w:r>
      <w:r w:rsidR="001F05C7">
        <w:rPr>
          <w:rFonts w:ascii="Arial" w:hAnsi="Arial"/>
          <w:sz w:val="18"/>
        </w:rPr>
        <w:t xml:space="preserve"> </w:t>
      </w:r>
      <w:hyperlink r:id="rId83" w:history="1">
        <w:r w:rsidR="001F05C7" w:rsidRPr="001F05C7">
          <w:rPr>
            <w:rStyle w:val="Hyperlink"/>
            <w:rFonts w:ascii="Arial" w:hAnsi="Arial"/>
            <w:color w:val="auto"/>
            <w:sz w:val="18"/>
            <w:u w:val="none"/>
          </w:rPr>
          <w:t>http://www.canadianart.ca/reviews/2008/07/03/heritage-complex/</w:t>
        </w:r>
      </w:hyperlink>
      <w:r w:rsidR="001F05C7">
        <w:rPr>
          <w:rFonts w:ascii="Arial" w:hAnsi="Arial"/>
          <w:sz w:val="18"/>
        </w:rPr>
        <w:t xml:space="preserve"> </w:t>
      </w:r>
    </w:p>
    <w:p w14:paraId="480F9152" w14:textId="31CDA552" w:rsidR="00FA527A" w:rsidRDefault="002D07D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Tejpal </w:t>
      </w:r>
      <w:proofErr w:type="spellStart"/>
      <w:r>
        <w:rPr>
          <w:rFonts w:ascii="Arial" w:hAnsi="Arial"/>
          <w:sz w:val="18"/>
        </w:rPr>
        <w:t>Ajji</w:t>
      </w:r>
      <w:proofErr w:type="spellEnd"/>
      <w:r>
        <w:rPr>
          <w:rFonts w:ascii="Arial" w:hAnsi="Arial"/>
          <w:sz w:val="18"/>
        </w:rPr>
        <w:t>, “Heritage Complex.” C</w:t>
      </w:r>
      <w:r w:rsidR="00FA527A">
        <w:rPr>
          <w:rFonts w:ascii="Arial" w:hAnsi="Arial"/>
          <w:sz w:val="18"/>
        </w:rPr>
        <w:t>atalogue essay, Art Gallery of Peel, Brampton, Ontario, June 2008.</w:t>
      </w:r>
    </w:p>
    <w:p w14:paraId="1846D307" w14:textId="78D6F0D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Portia </w:t>
      </w:r>
      <w:proofErr w:type="spellStart"/>
      <w:r>
        <w:rPr>
          <w:rFonts w:ascii="Arial" w:hAnsi="Arial"/>
          <w:sz w:val="18"/>
        </w:rPr>
        <w:t>Priegert</w:t>
      </w:r>
      <w:proofErr w:type="spellEnd"/>
      <w:r>
        <w:rPr>
          <w:rFonts w:ascii="Arial" w:hAnsi="Arial"/>
          <w:sz w:val="18"/>
        </w:rPr>
        <w:t>, “Valle</w:t>
      </w:r>
      <w:r w:rsidR="002D07DC">
        <w:rPr>
          <w:rFonts w:ascii="Arial" w:hAnsi="Arial"/>
          <w:sz w:val="18"/>
        </w:rPr>
        <w:t>y’s Changing Landscape,” Review,</w:t>
      </w:r>
      <w:r>
        <w:rPr>
          <w:rFonts w:ascii="Arial" w:hAnsi="Arial"/>
          <w:sz w:val="18"/>
        </w:rPr>
        <w:t xml:space="preserve"> </w:t>
      </w:r>
      <w:proofErr w:type="spellStart"/>
      <w:r w:rsidRPr="002D07DC">
        <w:rPr>
          <w:rFonts w:ascii="Arial" w:hAnsi="Arial"/>
          <w:i/>
          <w:sz w:val="18"/>
        </w:rPr>
        <w:t>eVent</w:t>
      </w:r>
      <w:proofErr w:type="spellEnd"/>
      <w:r w:rsidRPr="002D07DC">
        <w:rPr>
          <w:rFonts w:ascii="Arial" w:hAnsi="Arial"/>
          <w:i/>
          <w:sz w:val="18"/>
        </w:rPr>
        <w:t>! Magazine</w:t>
      </w:r>
      <w:r>
        <w:rPr>
          <w:rFonts w:ascii="Arial" w:hAnsi="Arial"/>
          <w:sz w:val="18"/>
        </w:rPr>
        <w:t>, Kelowna, BC, July 9, 2008.</w:t>
      </w:r>
    </w:p>
    <w:p w14:paraId="1F8C9C00" w14:textId="4A2DC660" w:rsidR="003B5A96" w:rsidRPr="009403C3" w:rsidRDefault="00FA527A" w:rsidP="009403C3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Glen Lowr</w:t>
      </w:r>
      <w:r w:rsidR="002D07DC">
        <w:rPr>
          <w:rFonts w:ascii="Arial" w:hAnsi="Arial"/>
          <w:sz w:val="18"/>
        </w:rPr>
        <w:t>y, “Terroir / as in Translation.</w:t>
      </w:r>
      <w:r>
        <w:rPr>
          <w:rFonts w:ascii="Arial" w:hAnsi="Arial"/>
          <w:sz w:val="18"/>
        </w:rPr>
        <w:t xml:space="preserve">” </w:t>
      </w:r>
      <w:r w:rsidR="002D07DC">
        <w:rPr>
          <w:rFonts w:ascii="Arial" w:hAnsi="Arial"/>
          <w:sz w:val="18"/>
        </w:rPr>
        <w:t>Catalogue</w:t>
      </w:r>
      <w:r w:rsidR="002D07DC" w:rsidRPr="002D07DC">
        <w:rPr>
          <w:rFonts w:ascii="Arial" w:hAnsi="Arial"/>
          <w:sz w:val="18"/>
        </w:rPr>
        <w:t xml:space="preserve"> essay,</w:t>
      </w:r>
      <w:r w:rsidR="002D07DC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Edges of Diversity</w:t>
      </w:r>
      <w:r>
        <w:rPr>
          <w:rFonts w:ascii="Arial" w:hAnsi="Arial"/>
          <w:sz w:val="18"/>
        </w:rPr>
        <w:t>, Alternator Gallery, Kelown</w:t>
      </w:r>
      <w:r w:rsidRPr="00917BFE">
        <w:rPr>
          <w:rFonts w:ascii="Arial" w:hAnsi="Arial"/>
          <w:sz w:val="18"/>
        </w:rPr>
        <w:t>a, BC, 2008.</w:t>
      </w:r>
      <w:r w:rsidR="00CC39C7">
        <w:rPr>
          <w:rFonts w:ascii="Arial" w:hAnsi="Arial"/>
          <w:sz w:val="18"/>
        </w:rPr>
        <w:t xml:space="preserve"> </w:t>
      </w:r>
      <w:r w:rsidR="00CC39C7" w:rsidRPr="00CC39C7">
        <w:rPr>
          <w:rFonts w:ascii="Arial" w:hAnsi="Arial"/>
          <w:sz w:val="18"/>
        </w:rPr>
        <w:t>http://alternatorcentre.com/app/webroot/files/PDF%20Documents/2008EdgesOfDiversity.pdf</w:t>
      </w:r>
    </w:p>
    <w:p w14:paraId="78775B4F" w14:textId="5DEE54A4" w:rsidR="0033554C" w:rsidRDefault="0033554C" w:rsidP="0033554C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Ashok Mathur, “</w:t>
      </w:r>
      <w:proofErr w:type="spellStart"/>
      <w:r>
        <w:rPr>
          <w:rFonts w:ascii="Arial" w:hAnsi="Arial"/>
          <w:sz w:val="18"/>
        </w:rPr>
        <w:t>Transubracination</w:t>
      </w:r>
      <w:proofErr w:type="spellEnd"/>
      <w:r>
        <w:rPr>
          <w:rFonts w:ascii="Arial" w:hAnsi="Arial"/>
          <w:sz w:val="18"/>
        </w:rPr>
        <w:t xml:space="preserve">: How </w:t>
      </w:r>
      <w:r w:rsidR="002D07DC">
        <w:rPr>
          <w:rFonts w:ascii="Arial" w:hAnsi="Arial"/>
          <w:sz w:val="18"/>
        </w:rPr>
        <w:t xml:space="preserve">Writers of </w:t>
      </w:r>
      <w:proofErr w:type="spellStart"/>
      <w:r w:rsidR="002D07DC">
        <w:rPr>
          <w:rFonts w:ascii="Arial" w:hAnsi="Arial"/>
          <w:sz w:val="18"/>
        </w:rPr>
        <w:t>Colour</w:t>
      </w:r>
      <w:proofErr w:type="spellEnd"/>
      <w:r w:rsidR="002D07DC">
        <w:rPr>
          <w:rFonts w:ascii="Arial" w:hAnsi="Arial"/>
          <w:sz w:val="18"/>
        </w:rPr>
        <w:t xml:space="preserve"> Became </w:t>
      </w:r>
      <w:proofErr w:type="spellStart"/>
      <w:r w:rsidR="002D07DC">
        <w:rPr>
          <w:rFonts w:ascii="Arial" w:hAnsi="Arial"/>
          <w:sz w:val="18"/>
        </w:rPr>
        <w:t>Canlit</w:t>
      </w:r>
      <w:proofErr w:type="spellEnd"/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” </w:t>
      </w:r>
      <w:proofErr w:type="spellStart"/>
      <w:proofErr w:type="gramStart"/>
      <w:r w:rsidRPr="00B8463A">
        <w:rPr>
          <w:rFonts w:ascii="Arial" w:hAnsi="Arial"/>
          <w:i/>
          <w:sz w:val="18"/>
        </w:rPr>
        <w:t>Trans.Can.Lit</w:t>
      </w:r>
      <w:proofErr w:type="spellEnd"/>
      <w:proofErr w:type="gramEnd"/>
      <w:r w:rsidRPr="00B8463A">
        <w:rPr>
          <w:rFonts w:ascii="Arial" w:hAnsi="Arial"/>
          <w:i/>
          <w:sz w:val="18"/>
        </w:rPr>
        <w:t>: Resituating the Study of Canadian Literature</w:t>
      </w:r>
      <w:r w:rsidR="002D07DC">
        <w:rPr>
          <w:rFonts w:ascii="Arial" w:hAnsi="Arial"/>
          <w:i/>
          <w:sz w:val="18"/>
        </w:rPr>
        <w:t>.</w:t>
      </w:r>
      <w:r w:rsidR="002D07DC">
        <w:rPr>
          <w:rFonts w:ascii="Arial" w:hAnsi="Arial"/>
          <w:sz w:val="18"/>
        </w:rPr>
        <w:t xml:space="preserve"> E</w:t>
      </w:r>
      <w:r>
        <w:rPr>
          <w:rFonts w:ascii="Arial" w:hAnsi="Arial"/>
          <w:sz w:val="18"/>
        </w:rPr>
        <w:t xml:space="preserve">ds. S. </w:t>
      </w:r>
      <w:proofErr w:type="spellStart"/>
      <w:r>
        <w:rPr>
          <w:rFonts w:ascii="Arial" w:hAnsi="Arial"/>
          <w:sz w:val="18"/>
        </w:rPr>
        <w:t>Kamboureli</w:t>
      </w:r>
      <w:proofErr w:type="spellEnd"/>
      <w:r>
        <w:rPr>
          <w:rFonts w:ascii="Arial" w:hAnsi="Arial"/>
          <w:sz w:val="18"/>
        </w:rPr>
        <w:t xml:space="preserve"> and </w:t>
      </w:r>
      <w:r w:rsidR="002D07DC">
        <w:rPr>
          <w:rFonts w:ascii="Arial" w:hAnsi="Arial"/>
          <w:sz w:val="18"/>
        </w:rPr>
        <w:t>R. Miki.</w:t>
      </w:r>
      <w:r>
        <w:rPr>
          <w:rFonts w:ascii="Arial" w:hAnsi="Arial"/>
          <w:sz w:val="18"/>
        </w:rPr>
        <w:t xml:space="preserve"> </w:t>
      </w:r>
      <w:r w:rsidRPr="00B8463A">
        <w:rPr>
          <w:rFonts w:ascii="Arial" w:hAnsi="Arial"/>
          <w:sz w:val="18"/>
        </w:rPr>
        <w:t>Wilfrid Laurier University Press</w:t>
      </w:r>
      <w:r>
        <w:rPr>
          <w:rFonts w:ascii="Arial" w:hAnsi="Arial"/>
          <w:sz w:val="18"/>
        </w:rPr>
        <w:t>, 2007.</w:t>
      </w:r>
    </w:p>
    <w:p w14:paraId="6BDB7B93" w14:textId="66214661" w:rsidR="001C48D6" w:rsidRPr="00917BFE" w:rsidRDefault="001C48D6" w:rsidP="00B8463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Liz Park, “Limits of Tolerance: Re-framing Multicultural State Policy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 curatorial essay, Centre A, Vancouver, 2007.</w:t>
      </w:r>
    </w:p>
    <w:p w14:paraId="11E0F295" w14:textId="7FA25C83" w:rsidR="009D0AF8" w:rsidRDefault="00917BFE" w:rsidP="003B5A96">
      <w:pPr>
        <w:ind w:left="240" w:hanging="240"/>
        <w:rPr>
          <w:rFonts w:ascii="Arial" w:hAnsi="Arial"/>
          <w:bCs/>
          <w:sz w:val="18"/>
        </w:rPr>
      </w:pPr>
      <w:r w:rsidRPr="00917BFE">
        <w:rPr>
          <w:rFonts w:ascii="Arial" w:hAnsi="Arial"/>
          <w:sz w:val="18"/>
        </w:rPr>
        <w:t xml:space="preserve">Caroline </w:t>
      </w:r>
      <w:proofErr w:type="spellStart"/>
      <w:r w:rsidRPr="00917BFE">
        <w:rPr>
          <w:rFonts w:ascii="Arial" w:hAnsi="Arial"/>
          <w:sz w:val="18"/>
        </w:rPr>
        <w:t>Vanderloo</w:t>
      </w:r>
      <w:proofErr w:type="spellEnd"/>
      <w:r w:rsidRPr="00917BFE">
        <w:rPr>
          <w:rFonts w:ascii="Arial" w:hAnsi="Arial"/>
          <w:sz w:val="18"/>
        </w:rPr>
        <w:t>, “</w:t>
      </w:r>
      <w:r w:rsidRPr="00917BFE">
        <w:rPr>
          <w:rFonts w:ascii="Arial" w:hAnsi="Arial" w:hint="eastAsia"/>
          <w:bCs/>
          <w:sz w:val="18"/>
        </w:rPr>
        <w:t>Complicated entanglements</w:t>
      </w:r>
      <w:r>
        <w:rPr>
          <w:rFonts w:ascii="Arial" w:hAnsi="Arial"/>
          <w:bCs/>
          <w:sz w:val="18"/>
        </w:rPr>
        <w:t>:</w:t>
      </w:r>
      <w:r w:rsidRPr="00917BFE">
        <w:rPr>
          <w:rFonts w:ascii="Arial" w:hAnsi="Arial" w:hint="eastAsia"/>
          <w:bCs/>
          <w:sz w:val="18"/>
        </w:rPr>
        <w:t xml:space="preserve"> Henry Tsang and cultural race politics, 1988-1995</w:t>
      </w:r>
      <w:r w:rsidR="002D07DC">
        <w:rPr>
          <w:rFonts w:ascii="Arial" w:hAnsi="Arial"/>
          <w:bCs/>
          <w:sz w:val="18"/>
        </w:rPr>
        <w:t>.</w:t>
      </w:r>
      <w:r w:rsidRPr="00917BFE">
        <w:rPr>
          <w:rFonts w:ascii="Arial" w:hAnsi="Arial"/>
          <w:bCs/>
          <w:sz w:val="18"/>
        </w:rPr>
        <w:t>” M.A. Thesis, Carleton University, Ottawa, 2007.</w:t>
      </w:r>
    </w:p>
    <w:p w14:paraId="628B2074" w14:textId="7A96147D" w:rsidR="007A36C8" w:rsidRPr="003B5A96" w:rsidRDefault="007A36C8" w:rsidP="00193EC4">
      <w:pPr>
        <w:ind w:left="240" w:hanging="240"/>
        <w:rPr>
          <w:rFonts w:ascii="Arial" w:hAnsi="Arial"/>
          <w:bCs/>
          <w:sz w:val="18"/>
        </w:rPr>
      </w:pPr>
      <w:r w:rsidRPr="007A36C8">
        <w:rPr>
          <w:rFonts w:ascii="Arial" w:hAnsi="Arial"/>
          <w:bCs/>
          <w:sz w:val="18"/>
        </w:rPr>
        <w:t>Alice Ming Wai Jim, </w:t>
      </w:r>
      <w:proofErr w:type="gramStart"/>
      <w:r w:rsidRPr="007A36C8">
        <w:rPr>
          <w:rFonts w:ascii="Arial" w:hAnsi="Arial"/>
          <w:bCs/>
          <w:sz w:val="18"/>
        </w:rPr>
        <w:t>”Thoughts</w:t>
      </w:r>
      <w:proofErr w:type="gramEnd"/>
      <w:r w:rsidRPr="007A36C8">
        <w:rPr>
          <w:rFonts w:ascii="Arial" w:hAnsi="Arial"/>
          <w:bCs/>
          <w:sz w:val="18"/>
        </w:rPr>
        <w:t xml:space="preserve"> on </w:t>
      </w:r>
      <w:r w:rsidR="002D07DC">
        <w:rPr>
          <w:rFonts w:ascii="Arial" w:hAnsi="Arial"/>
          <w:bCs/>
          <w:sz w:val="18"/>
        </w:rPr>
        <w:t>the Meaning of Return: HKG&gt;&lt;YVR.</w:t>
      </w:r>
      <w:r w:rsidRPr="007A36C8">
        <w:rPr>
          <w:rFonts w:ascii="Arial" w:hAnsi="Arial"/>
          <w:bCs/>
          <w:sz w:val="18"/>
        </w:rPr>
        <w:t>”</w:t>
      </w:r>
      <w:r>
        <w:rPr>
          <w:rFonts w:ascii="Arial" w:hAnsi="Arial"/>
          <w:bCs/>
          <w:sz w:val="18"/>
        </w:rPr>
        <w:t xml:space="preserve"> </w:t>
      </w:r>
      <w:r w:rsidRPr="007A36C8">
        <w:rPr>
          <w:rFonts w:ascii="Arial" w:hAnsi="Arial"/>
          <w:bCs/>
          <w:i/>
          <w:iCs/>
          <w:sz w:val="18"/>
        </w:rPr>
        <w:t>Journal of Visual Culture</w:t>
      </w:r>
      <w:r>
        <w:rPr>
          <w:rFonts w:ascii="Arial" w:hAnsi="Arial"/>
          <w:bCs/>
          <w:sz w:val="18"/>
        </w:rPr>
        <w:t>,</w:t>
      </w:r>
      <w:r w:rsidRPr="007A36C8">
        <w:rPr>
          <w:rFonts w:ascii="Arial" w:hAnsi="Arial"/>
          <w:bCs/>
          <w:sz w:val="18"/>
        </w:rPr>
        <w:t xml:space="preserve"> </w:t>
      </w:r>
      <w:r w:rsidR="002D07DC">
        <w:rPr>
          <w:rFonts w:ascii="Arial" w:hAnsi="Arial"/>
          <w:bCs/>
          <w:sz w:val="18"/>
        </w:rPr>
        <w:t xml:space="preserve">Vol. 6, No. 3, </w:t>
      </w:r>
      <w:r w:rsidR="00193EC4">
        <w:rPr>
          <w:rFonts w:ascii="Arial" w:hAnsi="Arial"/>
          <w:bCs/>
          <w:sz w:val="18"/>
        </w:rPr>
        <w:t xml:space="preserve">Sage Publications, </w:t>
      </w:r>
      <w:r w:rsidRPr="007A36C8">
        <w:rPr>
          <w:rFonts w:ascii="Arial" w:hAnsi="Arial"/>
          <w:bCs/>
          <w:sz w:val="18"/>
        </w:rPr>
        <w:t>2007</w:t>
      </w:r>
      <w:r>
        <w:rPr>
          <w:rFonts w:ascii="Arial" w:hAnsi="Arial"/>
          <w:bCs/>
          <w:sz w:val="18"/>
        </w:rPr>
        <w:t>.</w:t>
      </w:r>
    </w:p>
    <w:p w14:paraId="40D334D1" w14:textId="3749CEC4" w:rsidR="008C305A" w:rsidRDefault="008C305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Joan </w:t>
      </w:r>
      <w:proofErr w:type="spellStart"/>
      <w:r>
        <w:rPr>
          <w:rFonts w:ascii="Arial" w:hAnsi="Arial"/>
          <w:sz w:val="18"/>
        </w:rPr>
        <w:t>Borsa</w:t>
      </w:r>
      <w:proofErr w:type="spellEnd"/>
      <w:r>
        <w:rPr>
          <w:rFonts w:ascii="Arial" w:hAnsi="Arial"/>
          <w:sz w:val="18"/>
        </w:rPr>
        <w:t>, “Site- and Context-Oriented Curating: Staging Encounters Bet</w:t>
      </w:r>
      <w:r w:rsidR="002D07DC">
        <w:rPr>
          <w:rFonts w:ascii="Arial" w:hAnsi="Arial"/>
          <w:sz w:val="18"/>
        </w:rPr>
        <w:t>ween Art and Everyday Realities.</w:t>
      </w:r>
      <w:r>
        <w:rPr>
          <w:rFonts w:ascii="Arial" w:hAnsi="Arial"/>
          <w:sz w:val="18"/>
        </w:rPr>
        <w:t>” Ph.D. thesis, Concordia University, Montreal, 2006.</w:t>
      </w:r>
    </w:p>
    <w:p w14:paraId="019E1CF5" w14:textId="226ECE26" w:rsidR="008C305A" w:rsidRDefault="008C305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Kristin Hargrove, “</w:t>
      </w:r>
      <w:proofErr w:type="spellStart"/>
      <w:r>
        <w:rPr>
          <w:rFonts w:ascii="Arial" w:hAnsi="Arial"/>
          <w:sz w:val="18"/>
        </w:rPr>
        <w:t>Sunpist</w:t>
      </w:r>
      <w:proofErr w:type="spellEnd"/>
      <w:r>
        <w:rPr>
          <w:rFonts w:ascii="Arial" w:hAnsi="Arial"/>
          <w:sz w:val="18"/>
        </w:rPr>
        <w:t>: Exploring the Alienation Resulting from Orange County’s Post-World War II Development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 M.A. thesis, California State University Fullerton, 2005.</w:t>
      </w:r>
    </w:p>
    <w:p w14:paraId="29C98D1E" w14:textId="5409A00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Ashok Mathur, “Leaving It Be: What We Talk About When</w:t>
      </w:r>
      <w:r w:rsidR="002D07DC">
        <w:rPr>
          <w:rFonts w:ascii="Arial" w:hAnsi="Arial"/>
          <w:sz w:val="18"/>
        </w:rPr>
        <w:t xml:space="preserve"> We Talk About Political Shifts.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Fuse</w:t>
      </w:r>
      <w:r>
        <w:rPr>
          <w:rFonts w:ascii="Arial" w:hAnsi="Arial"/>
          <w:sz w:val="18"/>
        </w:rPr>
        <w:t xml:space="preserve"> magazine, Vol. 28 #2, May 2005.</w:t>
      </w:r>
    </w:p>
    <w:p w14:paraId="34B61357" w14:textId="57956D5B" w:rsidR="000F2670" w:rsidRPr="000F2670" w:rsidRDefault="00FA527A" w:rsidP="000F2670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Robin Laurence,</w:t>
      </w:r>
      <w:r w:rsidR="002D07DC">
        <w:rPr>
          <w:rFonts w:ascii="Arial" w:hAnsi="Arial"/>
          <w:sz w:val="18"/>
        </w:rPr>
        <w:t xml:space="preserve"> “Show Travels a Shifting World.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July 1, 2004.</w:t>
      </w:r>
    </w:p>
    <w:p w14:paraId="225E397F" w14:textId="4D9B1976" w:rsidR="00A063EF" w:rsidRPr="002F1AC5" w:rsidRDefault="000F2670" w:rsidP="002F1AC5">
      <w:pPr>
        <w:ind w:left="240" w:hanging="240"/>
        <w:rPr>
          <w:rFonts w:ascii="Arial" w:hAnsi="Arial"/>
          <w:sz w:val="18"/>
          <w:lang w:val="en-CA"/>
        </w:rPr>
      </w:pPr>
      <w:r w:rsidRPr="000F2670">
        <w:rPr>
          <w:rFonts w:ascii="Arial" w:hAnsi="Arial"/>
          <w:sz w:val="18"/>
          <w:lang w:val="en-CA"/>
        </w:rPr>
        <w:t>Amy Mullin</w:t>
      </w:r>
      <w:r>
        <w:rPr>
          <w:rFonts w:ascii="Arial" w:hAnsi="Arial"/>
          <w:sz w:val="18"/>
          <w:lang w:val="en-CA"/>
        </w:rPr>
        <w:t>, “</w:t>
      </w:r>
      <w:r w:rsidRPr="000F2670">
        <w:rPr>
          <w:rFonts w:ascii="Arial" w:hAnsi="Arial"/>
          <w:sz w:val="18"/>
          <w:lang w:val="en-CA"/>
        </w:rPr>
        <w:t>Feminist Art and the Political Imagination</w:t>
      </w:r>
      <w:r w:rsidR="002D07DC">
        <w:rPr>
          <w:rFonts w:ascii="Arial" w:hAnsi="Arial"/>
          <w:sz w:val="18"/>
          <w:lang w:val="en-CA"/>
        </w:rPr>
        <w:t>.</w:t>
      </w:r>
      <w:r>
        <w:rPr>
          <w:rFonts w:ascii="Arial" w:hAnsi="Arial"/>
          <w:sz w:val="18"/>
          <w:lang w:val="en-CA"/>
        </w:rPr>
        <w:t xml:space="preserve">” </w:t>
      </w:r>
      <w:r w:rsidRPr="000F2670">
        <w:rPr>
          <w:rFonts w:ascii="Arial" w:hAnsi="Arial"/>
          <w:i/>
          <w:iCs/>
          <w:sz w:val="18"/>
          <w:lang w:val="en-CA"/>
        </w:rPr>
        <w:t>Hypatia</w:t>
      </w:r>
      <w:r>
        <w:rPr>
          <w:rFonts w:ascii="Arial" w:hAnsi="Arial"/>
          <w:sz w:val="18"/>
          <w:lang w:val="en-CA"/>
        </w:rPr>
        <w:t xml:space="preserve">, </w:t>
      </w:r>
      <w:r w:rsidRPr="000F2670">
        <w:rPr>
          <w:rFonts w:ascii="Arial" w:hAnsi="Arial"/>
          <w:sz w:val="18"/>
          <w:lang w:val="en-CA"/>
        </w:rPr>
        <w:t>Vol. 18, No.</w:t>
      </w:r>
      <w:r>
        <w:rPr>
          <w:rFonts w:ascii="Arial" w:hAnsi="Arial"/>
          <w:sz w:val="18"/>
          <w:lang w:val="en-CA"/>
        </w:rPr>
        <w:t xml:space="preserve"> 4, Women, Art, and Aesthetics, Autumn - Winter, 2003.</w:t>
      </w:r>
    </w:p>
    <w:p w14:paraId="13D09016" w14:textId="77777777" w:rsidR="00A063EF" w:rsidRDefault="00A063EF" w:rsidP="00A063EF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Chris Ziegler, “The Simulated Simulacra: Henry Tsang’s Visit to the Other Orange County.” </w:t>
      </w:r>
      <w:r w:rsidRPr="002D07DC">
        <w:rPr>
          <w:rFonts w:ascii="Arial" w:hAnsi="Arial"/>
          <w:i/>
          <w:sz w:val="18"/>
        </w:rPr>
        <w:t>OC Weekly</w:t>
      </w:r>
      <w:r>
        <w:rPr>
          <w:rFonts w:ascii="Arial" w:hAnsi="Arial"/>
          <w:sz w:val="18"/>
        </w:rPr>
        <w:t xml:space="preserve">, May 2, 2003. </w:t>
      </w:r>
      <w:r w:rsidRPr="00B8463A">
        <w:rPr>
          <w:rFonts w:ascii="Arial" w:hAnsi="Arial"/>
          <w:sz w:val="18"/>
        </w:rPr>
        <w:t>http://www.ocweekly.com/2003-05-08/culture/the-simulated-simulacra/</w:t>
      </w:r>
    </w:p>
    <w:p w14:paraId="43345264" w14:textId="77777777" w:rsidR="00A063EF" w:rsidRDefault="00A063EF" w:rsidP="00A063EF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Scarlet Cheng, “Aesthetic Thesis Statement.” </w:t>
      </w:r>
      <w:r w:rsidRPr="002D07DC">
        <w:rPr>
          <w:rFonts w:ascii="Arial" w:hAnsi="Arial"/>
          <w:i/>
          <w:sz w:val="18"/>
        </w:rPr>
        <w:t>Los Angeles Times</w:t>
      </w:r>
      <w:r>
        <w:rPr>
          <w:rFonts w:ascii="Arial" w:hAnsi="Arial"/>
          <w:sz w:val="18"/>
        </w:rPr>
        <w:t>, May 1, 2003.</w:t>
      </w:r>
    </w:p>
    <w:p w14:paraId="0AA2ECEC" w14:textId="0030A2A6" w:rsidR="009C5E7E" w:rsidRPr="004E6E42" w:rsidRDefault="004E6E42" w:rsidP="002D07DC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Karen Love, </w:t>
      </w:r>
      <w:r>
        <w:rPr>
          <w:rFonts w:ascii="Arial" w:hAnsi="Arial"/>
          <w:i/>
          <w:sz w:val="18"/>
        </w:rPr>
        <w:t>Facing History: Portraits from Vancouver</w:t>
      </w:r>
      <w:r w:rsidR="002D07DC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Presentation House Gallery and Arsenal Pulp Press, Vancouver, 2002.</w:t>
      </w:r>
    </w:p>
    <w:p w14:paraId="1EFEE211" w14:textId="2AA0A075" w:rsidR="00D16D04" w:rsidRDefault="00D16D04" w:rsidP="004D736D">
      <w:pPr>
        <w:ind w:left="284" w:right="-22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Gordon Brent Ingram, “Contests over social memory in waterfront Vancouver: Historical editing &amp;</w:t>
      </w:r>
      <w:r w:rsidR="004D736D">
        <w:rPr>
          <w:rFonts w:ascii="Arial" w:hAnsi="Arial"/>
          <w:sz w:val="18"/>
        </w:rPr>
        <w:t xml:space="preserve"> obfuscation through public art.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On the Waterfront</w:t>
      </w:r>
      <w:r>
        <w:rPr>
          <w:rFonts w:ascii="Arial" w:hAnsi="Arial"/>
          <w:sz w:val="18"/>
        </w:rPr>
        <w:t xml:space="preserve">, </w:t>
      </w:r>
      <w:proofErr w:type="spellStart"/>
      <w:r w:rsidR="004D736D">
        <w:rPr>
          <w:rFonts w:ascii="Arial" w:hAnsi="Arial"/>
          <w:sz w:val="18"/>
        </w:rPr>
        <w:t>Universitat</w:t>
      </w:r>
      <w:proofErr w:type="spellEnd"/>
      <w:r w:rsidR="004D736D">
        <w:rPr>
          <w:rFonts w:ascii="Arial" w:hAnsi="Arial"/>
          <w:sz w:val="18"/>
        </w:rPr>
        <w:t xml:space="preserve"> de Barcelona, Nr, 2 Feb. 2002, </w:t>
      </w:r>
      <w:r>
        <w:rPr>
          <w:rFonts w:ascii="Arial" w:hAnsi="Arial"/>
          <w:sz w:val="18"/>
        </w:rPr>
        <w:t>http://www.ub.es/escult/Water/tress/gordon.htm</w:t>
      </w:r>
    </w:p>
    <w:p w14:paraId="7A6D74A1" w14:textId="739ECBDA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Josephine Mills, “Reconsidering the Risks of Civic Public Art Funding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i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Money_Value_Art</w:t>
      </w:r>
      <w:proofErr w:type="spellEnd"/>
      <w:r>
        <w:rPr>
          <w:rFonts w:ascii="Arial" w:hAnsi="Arial"/>
          <w:i/>
          <w:sz w:val="18"/>
        </w:rPr>
        <w:t>: State Funding, Free Markets, Big Picture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YYZ Books, Toronto, 2001.</w:t>
      </w:r>
    </w:p>
    <w:p w14:paraId="54202F09" w14:textId="5D527596" w:rsidR="00FA527A" w:rsidRDefault="00FA527A" w:rsidP="00E725A5">
      <w:pPr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Roy Miki and Rita Wong, </w:t>
      </w:r>
      <w:r w:rsidR="004D736D">
        <w:rPr>
          <w:rFonts w:ascii="Arial" w:hAnsi="Arial"/>
          <w:sz w:val="18"/>
        </w:rPr>
        <w:t>“</w:t>
      </w:r>
      <w:r w:rsidRPr="004D736D">
        <w:rPr>
          <w:rFonts w:ascii="Arial" w:hAnsi="Arial"/>
          <w:sz w:val="18"/>
        </w:rPr>
        <w:t>Cultural Struggle and Art Practice</w:t>
      </w:r>
      <w:r w:rsidR="004D736D">
        <w:rPr>
          <w:rFonts w:ascii="Arial" w:hAnsi="Arial"/>
          <w:i/>
          <w:sz w:val="18"/>
        </w:rPr>
        <w:t>s.”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Across Currents: Canada-Japan Minority Forum</w:t>
      </w:r>
      <w:r>
        <w:rPr>
          <w:rFonts w:ascii="Arial" w:hAnsi="Arial"/>
          <w:sz w:val="18"/>
        </w:rPr>
        <w:t>, JC Publications, Vancouver, 2001.</w:t>
      </w:r>
    </w:p>
    <w:p w14:paraId="76EA9C74" w14:textId="28F8935C" w:rsidR="000D50D1" w:rsidRPr="000D50D1" w:rsidRDefault="000D50D1" w:rsidP="000D50D1">
      <w:pPr>
        <w:ind w:left="284" w:hanging="284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</w:rPr>
        <w:t xml:space="preserve">Joan </w:t>
      </w:r>
      <w:proofErr w:type="spellStart"/>
      <w:r>
        <w:rPr>
          <w:rFonts w:ascii="Arial" w:hAnsi="Arial"/>
          <w:sz w:val="18"/>
        </w:rPr>
        <w:t>Borsa</w:t>
      </w:r>
      <w:proofErr w:type="spellEnd"/>
      <w:r>
        <w:rPr>
          <w:rFonts w:ascii="Arial" w:hAnsi="Arial"/>
          <w:sz w:val="18"/>
        </w:rPr>
        <w:t>, “</w:t>
      </w:r>
      <w:r w:rsidRPr="000D50D1">
        <w:rPr>
          <w:rFonts w:ascii="Arial" w:hAnsi="Arial"/>
          <w:sz w:val="18"/>
        </w:rPr>
        <w:t>Post-Institutional Curating: Negotiating Independent Curatorial Practice in Canada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</w:t>
      </w:r>
      <w:r w:rsidRPr="000D50D1">
        <w:rPr>
          <w:rFonts w:ascii="Arial" w:hAnsi="Arial"/>
          <w:bCs/>
          <w:i/>
          <w:sz w:val="18"/>
          <w:lang w:val="en-CA"/>
        </w:rPr>
        <w:t xml:space="preserve">Creative </w:t>
      </w:r>
      <w:proofErr w:type="gramStart"/>
      <w:r w:rsidRPr="000D50D1">
        <w:rPr>
          <w:rFonts w:ascii="Arial" w:hAnsi="Arial"/>
          <w:bCs/>
          <w:i/>
          <w:sz w:val="18"/>
          <w:lang w:val="en-CA"/>
        </w:rPr>
        <w:t>Confusions :</w:t>
      </w:r>
      <w:proofErr w:type="gramEnd"/>
      <w:r w:rsidRPr="000D50D1">
        <w:rPr>
          <w:rFonts w:ascii="Arial" w:hAnsi="Arial"/>
          <w:bCs/>
          <w:i/>
          <w:sz w:val="18"/>
          <w:lang w:val="en-CA"/>
        </w:rPr>
        <w:t xml:space="preserve"> Interdisciplinary Practices in Contemporary </w:t>
      </w:r>
      <w:r>
        <w:rPr>
          <w:rFonts w:ascii="Arial" w:hAnsi="Arial"/>
          <w:bCs/>
          <w:i/>
          <w:sz w:val="18"/>
          <w:lang w:val="en-CA"/>
        </w:rPr>
        <w:t>Art</w:t>
      </w:r>
      <w:r>
        <w:rPr>
          <w:rFonts w:ascii="Arial" w:hAnsi="Arial"/>
          <w:bCs/>
          <w:sz w:val="18"/>
          <w:lang w:val="en-CA"/>
        </w:rPr>
        <w:t>, Optica, Montréal, 2001.</w:t>
      </w:r>
    </w:p>
    <w:p w14:paraId="71B9517F" w14:textId="42301A7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Monika Kin Gagnon, </w:t>
      </w:r>
      <w:r>
        <w:rPr>
          <w:rFonts w:ascii="Arial" w:hAnsi="Arial"/>
          <w:i/>
          <w:sz w:val="18"/>
        </w:rPr>
        <w:t>Other Conundrums: Race, Culture and Canadian Art</w:t>
      </w:r>
      <w:r w:rsidR="004D736D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Arsenal Pulp Press et al, Vancouver, 2000.</w:t>
      </w:r>
    </w:p>
    <w:p w14:paraId="6D785E2F" w14:textId="41EAD690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Anne Muir, </w:t>
      </w:r>
      <w:r>
        <w:rPr>
          <w:rFonts w:ascii="Arial" w:hAnsi="Arial"/>
          <w:i/>
          <w:sz w:val="18"/>
        </w:rPr>
        <w:t>Art in the Streets</w:t>
      </w:r>
      <w:r w:rsidR="007361F7">
        <w:rPr>
          <w:rFonts w:ascii="Arial" w:hAnsi="Arial"/>
          <w:sz w:val="18"/>
        </w:rPr>
        <w:t>. D</w:t>
      </w:r>
      <w:r>
        <w:rPr>
          <w:rFonts w:ascii="Arial" w:hAnsi="Arial"/>
          <w:sz w:val="18"/>
        </w:rPr>
        <w:t>ocumentary, 28 min., 2000. Moving Images, Vancouver distributor</w:t>
      </w:r>
    </w:p>
    <w:p w14:paraId="676FB0C3" w14:textId="5B68C6F2" w:rsidR="00112479" w:rsidRPr="00112479" w:rsidRDefault="00112479" w:rsidP="00112479">
      <w:pPr>
        <w:ind w:left="240" w:hanging="240"/>
        <w:rPr>
          <w:rFonts w:ascii="Arial" w:hAnsi="Arial"/>
          <w:sz w:val="18"/>
          <w:lang w:val="en-CA"/>
        </w:rPr>
      </w:pPr>
      <w:r w:rsidRPr="00112479">
        <w:rPr>
          <w:rFonts w:ascii="Arial" w:hAnsi="Arial"/>
          <w:sz w:val="18"/>
          <w:lang w:val="en-CA"/>
        </w:rPr>
        <w:t>Amy Mullin</w:t>
      </w:r>
      <w:r>
        <w:rPr>
          <w:rFonts w:ascii="Arial" w:hAnsi="Arial"/>
          <w:sz w:val="18"/>
          <w:lang w:val="en-CA"/>
        </w:rPr>
        <w:t>, “</w:t>
      </w:r>
      <w:r w:rsidRPr="00112479">
        <w:rPr>
          <w:rFonts w:ascii="Arial" w:hAnsi="Arial"/>
          <w:sz w:val="18"/>
          <w:lang w:val="en-CA"/>
        </w:rPr>
        <w:t>Art, Understanding, and Political Change</w:t>
      </w:r>
      <w:r w:rsidR="007361F7">
        <w:rPr>
          <w:rFonts w:ascii="Arial" w:hAnsi="Arial"/>
          <w:sz w:val="18"/>
          <w:lang w:val="en-CA"/>
        </w:rPr>
        <w:t>.</w:t>
      </w:r>
      <w:r>
        <w:rPr>
          <w:rFonts w:ascii="Arial" w:hAnsi="Arial"/>
          <w:sz w:val="18"/>
          <w:lang w:val="en-CA"/>
        </w:rPr>
        <w:t xml:space="preserve">” </w:t>
      </w:r>
      <w:r w:rsidRPr="00112479">
        <w:rPr>
          <w:rFonts w:ascii="Arial" w:hAnsi="Arial"/>
          <w:i/>
          <w:iCs/>
          <w:sz w:val="18"/>
          <w:lang w:val="en-CA"/>
        </w:rPr>
        <w:t>Hypatia</w:t>
      </w:r>
      <w:r>
        <w:rPr>
          <w:rFonts w:ascii="Arial" w:hAnsi="Arial"/>
          <w:sz w:val="18"/>
          <w:lang w:val="en-CA"/>
        </w:rPr>
        <w:t xml:space="preserve">, Vol. 15, No. 3, </w:t>
      </w:r>
      <w:r w:rsidRPr="00112479">
        <w:rPr>
          <w:rFonts w:ascii="Arial" w:hAnsi="Arial"/>
          <w:sz w:val="18"/>
          <w:lang w:val="en-CA"/>
        </w:rPr>
        <w:t>Summer, 2000</w:t>
      </w:r>
      <w:r>
        <w:rPr>
          <w:rFonts w:ascii="Arial" w:hAnsi="Arial"/>
          <w:sz w:val="18"/>
          <w:lang w:val="en-CA"/>
        </w:rPr>
        <w:t>.</w:t>
      </w:r>
    </w:p>
    <w:p w14:paraId="3DC22464" w14:textId="228F5C7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Jan</w:t>
      </w:r>
      <w:r w:rsidR="007361F7">
        <w:rPr>
          <w:rFonts w:ascii="Arial" w:hAnsi="Arial"/>
          <w:sz w:val="18"/>
        </w:rPr>
        <w:t>et Smith, “Public Space Program.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Georgia Straight</w:t>
      </w:r>
      <w:r>
        <w:rPr>
          <w:rFonts w:ascii="Arial" w:hAnsi="Arial"/>
          <w:sz w:val="18"/>
        </w:rPr>
        <w:t>, Vancouver, Sept. 28, 2000.</w:t>
      </w:r>
    </w:p>
    <w:p w14:paraId="5BFAD8C8" w14:textId="102E911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Lisa </w:t>
      </w:r>
      <w:proofErr w:type="spellStart"/>
      <w:r>
        <w:rPr>
          <w:rFonts w:ascii="Arial" w:hAnsi="Arial"/>
          <w:sz w:val="18"/>
        </w:rPr>
        <w:t>Smedm</w:t>
      </w:r>
      <w:r w:rsidR="007361F7">
        <w:rPr>
          <w:rFonts w:ascii="Arial" w:hAnsi="Arial"/>
          <w:sz w:val="18"/>
        </w:rPr>
        <w:t>an</w:t>
      </w:r>
      <w:proofErr w:type="spellEnd"/>
      <w:r w:rsidR="007361F7">
        <w:rPr>
          <w:rFonts w:ascii="Arial" w:hAnsi="Arial"/>
          <w:sz w:val="18"/>
        </w:rPr>
        <w:t>, “Tee Time in Mount Pleasant.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Vancouver Courier</w:t>
      </w:r>
      <w:r>
        <w:rPr>
          <w:rFonts w:ascii="Arial" w:hAnsi="Arial"/>
          <w:sz w:val="18"/>
        </w:rPr>
        <w:t>, July 9, 2000.</w:t>
      </w:r>
    </w:p>
    <w:p w14:paraId="5DC26B98" w14:textId="75DAA907" w:rsidR="00F515F7" w:rsidRDefault="00FA527A" w:rsidP="0062608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Adad, “Putt </w:t>
      </w:r>
      <w:proofErr w:type="spellStart"/>
      <w:r>
        <w:rPr>
          <w:rFonts w:ascii="Arial" w:hAnsi="Arial"/>
          <w:sz w:val="18"/>
        </w:rPr>
        <w:t>Putt</w:t>
      </w:r>
      <w:proofErr w:type="spellEnd"/>
      <w:r>
        <w:rPr>
          <w:rFonts w:ascii="Arial" w:hAnsi="Arial"/>
          <w:sz w:val="18"/>
        </w:rPr>
        <w:t xml:space="preserve"> Putting through Mount Pleasant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The Loop</w:t>
      </w:r>
      <w:r>
        <w:rPr>
          <w:rFonts w:ascii="Arial" w:hAnsi="Arial"/>
          <w:sz w:val="18"/>
        </w:rPr>
        <w:t>, Vol. 6, No. 2, Sept. 2000.</w:t>
      </w:r>
    </w:p>
    <w:p w14:paraId="69FD3100" w14:textId="22B00C0C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Roy Inouye, Trudy Dirk</w:t>
      </w:r>
      <w:r>
        <w:rPr>
          <w:rFonts w:ascii="Arial" w:hAnsi="Arial"/>
          <w:i/>
          <w:sz w:val="18"/>
        </w:rPr>
        <w:t>, “</w:t>
      </w:r>
      <w:r>
        <w:rPr>
          <w:rFonts w:ascii="Arial" w:hAnsi="Arial"/>
          <w:sz w:val="18"/>
        </w:rPr>
        <w:t>Racist Art Displa</w:t>
      </w:r>
      <w:r w:rsidR="007361F7">
        <w:rPr>
          <w:rFonts w:ascii="Arial" w:hAnsi="Arial"/>
          <w:sz w:val="18"/>
        </w:rPr>
        <w:t>y Out of Place.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Kamloops This Week</w:t>
      </w:r>
      <w:r w:rsidR="007361F7">
        <w:rPr>
          <w:rFonts w:ascii="Arial" w:hAnsi="Arial"/>
          <w:sz w:val="18"/>
        </w:rPr>
        <w:t>, Kamloops, BC</w:t>
      </w:r>
      <w:r>
        <w:rPr>
          <w:rFonts w:ascii="Arial" w:hAnsi="Arial"/>
          <w:sz w:val="18"/>
        </w:rPr>
        <w:t>, Sept. 18, 1998.</w:t>
      </w:r>
    </w:p>
    <w:p w14:paraId="314DB766" w14:textId="409124B5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Andrew Hunter, “Criticism</w:t>
      </w:r>
      <w:r w:rsidR="007361F7">
        <w:rPr>
          <w:rFonts w:ascii="Arial" w:hAnsi="Arial"/>
          <w:sz w:val="18"/>
        </w:rPr>
        <w:t>s of Art Exhibit are Subjective.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Daily News</w:t>
      </w:r>
      <w:r>
        <w:rPr>
          <w:rFonts w:ascii="Arial" w:hAnsi="Arial"/>
          <w:sz w:val="18"/>
        </w:rPr>
        <w:t>, Kamloops, BC, Sept. 24, 1998.</w:t>
      </w:r>
    </w:p>
    <w:p w14:paraId="0D819B33" w14:textId="1ADDEC4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Tsang, “Art Gallery Banners Didn’t</w:t>
      </w:r>
      <w:r w:rsidR="007361F7">
        <w:rPr>
          <w:rFonts w:ascii="Arial" w:hAnsi="Arial"/>
          <w:sz w:val="18"/>
        </w:rPr>
        <w:t xml:space="preserve"> Need a ‘Non-Racist’ Disclaimer.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Daily News</w:t>
      </w:r>
      <w:r>
        <w:rPr>
          <w:rFonts w:ascii="Arial" w:hAnsi="Arial"/>
          <w:sz w:val="18"/>
        </w:rPr>
        <w:t>, Kamloops, BC, Oct. 13, 1998.</w:t>
      </w:r>
    </w:p>
    <w:p w14:paraId="402BB085" w14:textId="6C66563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Andrew Hunter, “Home</w:t>
      </w:r>
      <w:r w:rsidR="007361F7">
        <w:rPr>
          <w:rFonts w:ascii="Arial" w:hAnsi="Arial"/>
          <w:sz w:val="18"/>
        </w:rPr>
        <w:t xml:space="preserve"> Base: Notes to an Installation.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Home Base </w:t>
      </w:r>
      <w:r>
        <w:rPr>
          <w:rFonts w:ascii="Arial" w:hAnsi="Arial"/>
          <w:sz w:val="18"/>
        </w:rPr>
        <w:t>catalogue, Kamloops Art Gallery, 1998.</w:t>
      </w:r>
    </w:p>
    <w:p w14:paraId="671FB29C" w14:textId="57E8D9E2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J</w:t>
      </w:r>
      <w:r w:rsidR="007361F7">
        <w:rPr>
          <w:rFonts w:ascii="Arial" w:hAnsi="Arial"/>
          <w:sz w:val="18"/>
        </w:rPr>
        <w:t>anet Duckworth, “Art on the Rim.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Pacific Rim</w:t>
      </w:r>
      <w:r>
        <w:rPr>
          <w:rFonts w:ascii="Arial" w:hAnsi="Arial"/>
          <w:sz w:val="18"/>
        </w:rPr>
        <w:t>, summer 1997, Vancouver.</w:t>
      </w:r>
    </w:p>
    <w:p w14:paraId="4613F1C6" w14:textId="41ADD07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Jeff </w:t>
      </w:r>
      <w:proofErr w:type="spellStart"/>
      <w:r>
        <w:rPr>
          <w:rFonts w:ascii="Arial" w:hAnsi="Arial"/>
          <w:sz w:val="18"/>
        </w:rPr>
        <w:t>Derkson</w:t>
      </w:r>
      <w:proofErr w:type="spellEnd"/>
      <w:r>
        <w:rPr>
          <w:rFonts w:ascii="Arial" w:hAnsi="Arial"/>
          <w:sz w:val="18"/>
        </w:rPr>
        <w:t>, “Mimetic Spaces and Withheld Bod</w:t>
      </w:r>
      <w:r w:rsidR="007361F7">
        <w:rPr>
          <w:rFonts w:ascii="Arial" w:hAnsi="Arial"/>
          <w:sz w:val="18"/>
        </w:rPr>
        <w:t>ies.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The Crowning </w:t>
      </w:r>
      <w:r>
        <w:rPr>
          <w:rFonts w:ascii="Arial" w:hAnsi="Arial"/>
          <w:sz w:val="18"/>
        </w:rPr>
        <w:t>catalogue, Contemporary Art Gallery, Vancouver, 1996.</w:t>
      </w:r>
    </w:p>
    <w:p w14:paraId="062F1060" w14:textId="048B1E49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Scott McFarlane, “To Be Just.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 xml:space="preserve">The Crowning </w:t>
      </w:r>
      <w:r w:rsidR="00FA527A">
        <w:rPr>
          <w:rFonts w:ascii="Arial" w:hAnsi="Arial"/>
          <w:sz w:val="18"/>
        </w:rPr>
        <w:t>catalogue, Contemporary Art Gallery, Vancouver, 1996.</w:t>
      </w:r>
    </w:p>
    <w:p w14:paraId="5693E560" w14:textId="1B3C85C1" w:rsidR="00FA527A" w:rsidRDefault="00FA527A" w:rsidP="00500631">
      <w:pPr>
        <w:ind w:left="240" w:right="-164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Robyn Gillam, “Questions of Communit</w:t>
      </w:r>
      <w:r w:rsidR="007361F7">
        <w:rPr>
          <w:rFonts w:ascii="Arial" w:hAnsi="Arial"/>
          <w:sz w:val="18"/>
        </w:rPr>
        <w:t>y: Artists Audiences Coalitions.</w:t>
      </w:r>
      <w:r>
        <w:rPr>
          <w:rFonts w:ascii="Arial" w:hAnsi="Arial"/>
          <w:sz w:val="18"/>
        </w:rPr>
        <w:t xml:space="preserve">” review, </w:t>
      </w:r>
      <w:r>
        <w:rPr>
          <w:rFonts w:ascii="Arial" w:hAnsi="Arial"/>
          <w:i/>
          <w:sz w:val="18"/>
        </w:rPr>
        <w:t>Border/Lines</w:t>
      </w:r>
      <w:r>
        <w:rPr>
          <w:rFonts w:ascii="Arial" w:hAnsi="Arial"/>
          <w:sz w:val="18"/>
        </w:rPr>
        <w:t>, No. 40, April 1996, Toronto.</w:t>
      </w:r>
    </w:p>
    <w:p w14:paraId="02D37E0D" w14:textId="77BE184B" w:rsidR="00FA527A" w:rsidRDefault="00FA527A">
      <w:pPr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Heesok</w:t>
      </w:r>
      <w:proofErr w:type="spellEnd"/>
      <w:r>
        <w:rPr>
          <w:rFonts w:ascii="Arial" w:hAnsi="Arial"/>
          <w:sz w:val="18"/>
        </w:rPr>
        <w:t xml:space="preserve"> Chang, “Allegories of Community: </w:t>
      </w:r>
      <w:proofErr w:type="gramStart"/>
      <w:r>
        <w:rPr>
          <w:rFonts w:ascii="Arial" w:hAnsi="Arial"/>
          <w:sz w:val="18"/>
        </w:rPr>
        <w:t>Chinese-Canadian</w:t>
      </w:r>
      <w:proofErr w:type="gramEnd"/>
      <w:r>
        <w:rPr>
          <w:rFonts w:ascii="Arial" w:hAnsi="Arial"/>
          <w:sz w:val="18"/>
        </w:rPr>
        <w:t xml:space="preserve"> Art in Vancouver</w:t>
      </w:r>
      <w:r>
        <w:rPr>
          <w:rFonts w:ascii="Arial" w:hAnsi="Arial"/>
          <w:i/>
          <w:sz w:val="18"/>
        </w:rPr>
        <w:t>.”</w:t>
      </w:r>
      <w:r w:rsidR="007361F7"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Vancouver: Re</w:t>
      </w:r>
      <w:r w:rsidR="007361F7">
        <w:rPr>
          <w:rFonts w:ascii="Arial" w:hAnsi="Arial"/>
          <w:i/>
          <w:sz w:val="18"/>
        </w:rPr>
        <w:t xml:space="preserve">presenting the Postmodern </w:t>
      </w:r>
      <w:r w:rsidR="007361F7" w:rsidRPr="007361F7">
        <w:rPr>
          <w:rFonts w:ascii="Arial" w:hAnsi="Arial"/>
          <w:sz w:val="18"/>
        </w:rPr>
        <w:t>City</w:t>
      </w:r>
      <w:r w:rsidR="007361F7">
        <w:rPr>
          <w:rFonts w:ascii="Arial" w:hAnsi="Arial"/>
          <w:sz w:val="18"/>
        </w:rPr>
        <w:t>. E</w:t>
      </w:r>
      <w:r w:rsidR="007361F7" w:rsidRPr="007361F7">
        <w:rPr>
          <w:rFonts w:ascii="Arial" w:hAnsi="Arial"/>
          <w:sz w:val="18"/>
        </w:rPr>
        <w:t>d</w:t>
      </w:r>
      <w:r w:rsidR="007361F7">
        <w:rPr>
          <w:rFonts w:ascii="Arial" w:hAnsi="Arial"/>
          <w:sz w:val="18"/>
        </w:rPr>
        <w:t>. Paul Delaney.</w:t>
      </w:r>
      <w:r>
        <w:rPr>
          <w:rFonts w:ascii="Arial" w:hAnsi="Arial"/>
          <w:sz w:val="18"/>
        </w:rPr>
        <w:t xml:space="preserve"> Arsenal Pulp Press, Vancouver, 1994.</w:t>
      </w:r>
    </w:p>
    <w:p w14:paraId="06977AF7" w14:textId="4FDEEF5B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Lisa Robertson, “Benched Art: Negotiating the </w:t>
      </w:r>
      <w:proofErr w:type="spellStart"/>
      <w:r>
        <w:rPr>
          <w:rFonts w:ascii="Arial" w:hAnsi="Arial"/>
          <w:sz w:val="18"/>
        </w:rPr>
        <w:t>Rhetorics</w:t>
      </w:r>
      <w:proofErr w:type="spellEnd"/>
      <w:r>
        <w:rPr>
          <w:rFonts w:ascii="Arial" w:hAnsi="Arial"/>
          <w:sz w:val="18"/>
        </w:rPr>
        <w:t xml:space="preserve"> of Taste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Parallelogramme</w:t>
      </w:r>
      <w:proofErr w:type="spellEnd"/>
      <w:r>
        <w:rPr>
          <w:rFonts w:ascii="Arial" w:hAnsi="Arial"/>
          <w:sz w:val="18"/>
        </w:rPr>
        <w:t>, Vol. 20, #3, 1994, Toronto.</w:t>
      </w:r>
    </w:p>
    <w:p w14:paraId="7C54F8B9" w14:textId="7E34AD6C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Gabriel </w:t>
      </w:r>
      <w:proofErr w:type="spellStart"/>
      <w:r>
        <w:rPr>
          <w:rFonts w:ascii="Arial" w:hAnsi="Arial"/>
          <w:sz w:val="18"/>
        </w:rPr>
        <w:t>Yiu</w:t>
      </w:r>
      <w:proofErr w:type="spellEnd"/>
      <w:r>
        <w:rPr>
          <w:rFonts w:ascii="Arial" w:hAnsi="Arial"/>
          <w:sz w:val="18"/>
        </w:rPr>
        <w:t>, “Racy Sexy.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Ming Pao Sunday Magazine</w:t>
      </w:r>
      <w:r w:rsidR="00FA527A">
        <w:rPr>
          <w:rFonts w:ascii="Arial" w:hAnsi="Arial"/>
          <w:sz w:val="18"/>
        </w:rPr>
        <w:t>, Dec. 5, 1993. (Chinese)</w:t>
      </w:r>
    </w:p>
    <w:p w14:paraId="62D6BB5F" w14:textId="595BD020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 Wilson, “Racy Sexy.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Vancouver Sun</w:t>
      </w:r>
      <w:r w:rsidR="00FA527A">
        <w:rPr>
          <w:rFonts w:ascii="Arial" w:hAnsi="Arial"/>
          <w:sz w:val="18"/>
        </w:rPr>
        <w:t>, November 27, 1993.</w:t>
      </w:r>
    </w:p>
    <w:p w14:paraId="62DF04E6" w14:textId="2FC31261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David Whetstone, “Church-Gathering for "Ritual Event</w:t>
      </w:r>
      <w:r w:rsidR="007361F7">
        <w:rPr>
          <w:rFonts w:ascii="Arial" w:hAnsi="Arial"/>
          <w:sz w:val="18"/>
        </w:rPr>
        <w:t>.</w:t>
      </w:r>
      <w:r>
        <w:rPr>
          <w:rFonts w:ascii="Arial" w:hAnsi="Arial"/>
          <w:i/>
          <w:sz w:val="18"/>
        </w:rPr>
        <w:t>" The Journal</w:t>
      </w:r>
      <w:r>
        <w:rPr>
          <w:rFonts w:ascii="Arial" w:hAnsi="Arial"/>
          <w:sz w:val="18"/>
        </w:rPr>
        <w:t>, Newcastle, U.K., Aug. 27, 1993.</w:t>
      </w:r>
    </w:p>
    <w:p w14:paraId="20CBE025" w14:textId="0AB3ACE8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Mo</w:t>
      </w:r>
      <w:r w:rsidR="007361F7">
        <w:rPr>
          <w:rFonts w:ascii="Arial" w:hAnsi="Arial"/>
          <w:sz w:val="18"/>
        </w:rPr>
        <w:t>nika Kin Gagnon, “Seizing Space.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Out of Place </w:t>
      </w:r>
      <w:r w:rsidR="007361F7">
        <w:rPr>
          <w:rFonts w:ascii="Arial" w:hAnsi="Arial"/>
          <w:sz w:val="18"/>
        </w:rPr>
        <w:t>catalogue.</w:t>
      </w:r>
      <w:r>
        <w:rPr>
          <w:rFonts w:ascii="Arial" w:hAnsi="Arial"/>
          <w:sz w:val="18"/>
        </w:rPr>
        <w:t xml:space="preserve"> Association for Noncommercial Culture, Vancouver, 1993.</w:t>
      </w:r>
    </w:p>
    <w:p w14:paraId="4862B732" w14:textId="0B6D95EA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Katherine S</w:t>
      </w:r>
      <w:r w:rsidR="007361F7">
        <w:rPr>
          <w:rFonts w:ascii="Arial" w:hAnsi="Arial"/>
          <w:sz w:val="18"/>
        </w:rPr>
        <w:t xml:space="preserve">utherland, “Signing Identity.” </w:t>
      </w:r>
      <w:r>
        <w:rPr>
          <w:rFonts w:ascii="Arial" w:hAnsi="Arial"/>
          <w:i/>
          <w:sz w:val="18"/>
        </w:rPr>
        <w:t>Alternative Frontiers</w:t>
      </w:r>
      <w:r w:rsidR="007361F7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Mountain West Canadian Studies Conference, Simon Fraser University, Vancouver, 1993.</w:t>
      </w:r>
    </w:p>
    <w:p w14:paraId="53CEBE0B" w14:textId="1C6625B0" w:rsidR="00682DF5" w:rsidRDefault="00682DF5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“VIVA Award Winners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>” Vancouver Sun</w:t>
      </w:r>
      <w:r>
        <w:rPr>
          <w:rFonts w:ascii="Arial" w:hAnsi="Arial"/>
          <w:sz w:val="18"/>
        </w:rPr>
        <w:t>, May 1, 1993.</w:t>
      </w:r>
    </w:p>
    <w:p w14:paraId="3D5D8DB4" w14:textId="1908C120" w:rsidR="00682DF5" w:rsidRDefault="007361F7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Ian Edwards, “Hot Shots of '93.</w:t>
      </w:r>
      <w:r w:rsidR="00682DF5">
        <w:rPr>
          <w:rFonts w:ascii="Arial" w:hAnsi="Arial"/>
          <w:sz w:val="18"/>
        </w:rPr>
        <w:t>”</w:t>
      </w:r>
      <w:r w:rsidR="00682DF5">
        <w:rPr>
          <w:rFonts w:ascii="Arial" w:hAnsi="Arial"/>
          <w:i/>
          <w:sz w:val="18"/>
        </w:rPr>
        <w:t xml:space="preserve"> Vancouver Sun</w:t>
      </w:r>
      <w:r w:rsidR="00682DF5">
        <w:rPr>
          <w:rFonts w:ascii="Arial" w:hAnsi="Arial"/>
          <w:sz w:val="18"/>
        </w:rPr>
        <w:t>, May 8, 1993.</w:t>
      </w:r>
    </w:p>
    <w:p w14:paraId="491206D6" w14:textId="29C73EE8" w:rsidR="00682DF5" w:rsidRDefault="00682DF5" w:rsidP="00682DF5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Chris Dafoe, “From Confrontation to Transformati</w:t>
      </w:r>
      <w:r w:rsidR="007361F7">
        <w:rPr>
          <w:rFonts w:ascii="Arial" w:hAnsi="Arial"/>
          <w:sz w:val="18"/>
        </w:rPr>
        <w:t>on.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Globe &amp; Mail</w:t>
      </w:r>
      <w:r>
        <w:rPr>
          <w:rFonts w:ascii="Arial" w:hAnsi="Arial"/>
          <w:sz w:val="18"/>
        </w:rPr>
        <w:t>, Toronto, Feb. 9, 1993.</w:t>
      </w:r>
    </w:p>
    <w:p w14:paraId="78F08F1B" w14:textId="348910A0" w:rsidR="00F43997" w:rsidRDefault="00F43997" w:rsidP="00F4399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Monika Kin Gagnon, “Can-Asian, eh? Th</w:t>
      </w:r>
      <w:r w:rsidR="007361F7">
        <w:rPr>
          <w:rFonts w:ascii="Arial" w:hAnsi="Arial"/>
          <w:sz w:val="18"/>
        </w:rPr>
        <w:t>ree Hyphenated Canadian Artists.</w:t>
      </w:r>
      <w:r>
        <w:rPr>
          <w:rFonts w:ascii="Arial" w:hAnsi="Arial"/>
          <w:sz w:val="18"/>
        </w:rPr>
        <w:t xml:space="preserve">" </w:t>
      </w:r>
      <w:r>
        <w:rPr>
          <w:rFonts w:ascii="Arial" w:hAnsi="Arial"/>
          <w:i/>
          <w:sz w:val="18"/>
        </w:rPr>
        <w:t xml:space="preserve">Dual Cultures </w:t>
      </w:r>
      <w:r>
        <w:rPr>
          <w:rFonts w:ascii="Arial" w:hAnsi="Arial"/>
          <w:sz w:val="18"/>
        </w:rPr>
        <w:t>catalogue, Kamloops Art Gallery, January 1993.</w:t>
      </w:r>
    </w:p>
    <w:p w14:paraId="3FAF00A9" w14:textId="4DAE5F49" w:rsidR="00F43997" w:rsidRDefault="007361F7" w:rsidP="00F4399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Sydney Jones, “Chinook Jargon.</w:t>
      </w:r>
      <w:r w:rsidR="00F43997">
        <w:rPr>
          <w:rFonts w:ascii="Arial" w:hAnsi="Arial"/>
          <w:sz w:val="18"/>
        </w:rPr>
        <w:t xml:space="preserve">” </w:t>
      </w:r>
      <w:r w:rsidR="00F43997">
        <w:rPr>
          <w:rFonts w:ascii="Arial" w:hAnsi="Arial"/>
          <w:i/>
          <w:sz w:val="18"/>
        </w:rPr>
        <w:t>Kamloops Daily News</w:t>
      </w:r>
      <w:r w:rsidR="00F43997">
        <w:rPr>
          <w:rFonts w:ascii="Arial" w:hAnsi="Arial"/>
          <w:sz w:val="18"/>
        </w:rPr>
        <w:t>, January 11, 1993.</w:t>
      </w:r>
    </w:p>
    <w:p w14:paraId="37B924FE" w14:textId="13E3A9D3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E</w:t>
      </w:r>
      <w:r w:rsidR="007361F7">
        <w:rPr>
          <w:rFonts w:ascii="Arial" w:hAnsi="Arial"/>
          <w:sz w:val="18"/>
        </w:rPr>
        <w:t>lissa Barnard, “In the Presence.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The Chronicle-Herald</w:t>
      </w:r>
      <w:r>
        <w:rPr>
          <w:rFonts w:ascii="Arial" w:hAnsi="Arial"/>
          <w:sz w:val="18"/>
        </w:rPr>
        <w:t>, Halifax, June 25, 1992.</w:t>
      </w:r>
    </w:p>
    <w:p w14:paraId="54CCF6B2" w14:textId="570FFC55" w:rsidR="00FA527A" w:rsidRDefault="00FA527A">
      <w:pPr>
        <w:ind w:left="240" w:hanging="24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Heesok</w:t>
      </w:r>
      <w:proofErr w:type="spellEnd"/>
      <w:r>
        <w:rPr>
          <w:rFonts w:ascii="Arial" w:hAnsi="Arial"/>
          <w:sz w:val="18"/>
        </w:rPr>
        <w:t xml:space="preserve"> Chang, “</w:t>
      </w:r>
      <w:proofErr w:type="spellStart"/>
      <w:r>
        <w:rPr>
          <w:rFonts w:ascii="Arial" w:hAnsi="Arial"/>
          <w:sz w:val="18"/>
        </w:rPr>
        <w:t>Orticulations</w:t>
      </w:r>
      <w:proofErr w:type="spellEnd"/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 xml:space="preserve">” Interruptions </w:t>
      </w:r>
      <w:r>
        <w:rPr>
          <w:rFonts w:ascii="Arial" w:hAnsi="Arial"/>
          <w:sz w:val="18"/>
        </w:rPr>
        <w:t>catalogue, Or Gallery, Vancouver, 1992.</w:t>
      </w:r>
    </w:p>
    <w:p w14:paraId="5620DD02" w14:textId="6CA13AE4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Larissa Lai, “Chinese Boxes</w:t>
      </w:r>
      <w:r w:rsidR="007361F7"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z w:val="18"/>
        </w:rPr>
        <w:t xml:space="preserve">” Interruptions </w:t>
      </w:r>
      <w:r>
        <w:rPr>
          <w:rFonts w:ascii="Arial" w:hAnsi="Arial"/>
          <w:sz w:val="18"/>
        </w:rPr>
        <w:t>catalogue, Or Gallery, Vancouver, 1992.</w:t>
      </w:r>
    </w:p>
    <w:p w14:paraId="45CB8778" w14:textId="13DE6EF3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Kirsten McAllister, “Displaced Generations: Critiquing</w:t>
      </w:r>
      <w:r w:rsidR="007361F7">
        <w:rPr>
          <w:rFonts w:ascii="Arial" w:hAnsi="Arial"/>
          <w:sz w:val="18"/>
        </w:rPr>
        <w:t xml:space="preserve"> Work from the Cultural Margins.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Interruptions </w:t>
      </w:r>
      <w:r>
        <w:rPr>
          <w:rFonts w:ascii="Arial" w:hAnsi="Arial"/>
          <w:sz w:val="18"/>
        </w:rPr>
        <w:t>catalogue, Or Gallery, Vancouver, 1992.</w:t>
      </w:r>
    </w:p>
    <w:p w14:paraId="2C18D618" w14:textId="2A9102FD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="007361F7">
        <w:rPr>
          <w:rFonts w:ascii="Arial" w:hAnsi="Arial"/>
          <w:sz w:val="18"/>
        </w:rPr>
        <w:t xml:space="preserve">lison </w:t>
      </w:r>
      <w:proofErr w:type="spellStart"/>
      <w:r w:rsidR="007361F7">
        <w:rPr>
          <w:rFonts w:ascii="Arial" w:hAnsi="Arial"/>
          <w:sz w:val="18"/>
        </w:rPr>
        <w:t>D’Oyley</w:t>
      </w:r>
      <w:proofErr w:type="spellEnd"/>
      <w:r w:rsidR="007361F7">
        <w:rPr>
          <w:rFonts w:ascii="Arial" w:hAnsi="Arial"/>
          <w:sz w:val="18"/>
        </w:rPr>
        <w:t>, “</w:t>
      </w:r>
      <w:proofErr w:type="spellStart"/>
      <w:r w:rsidR="007361F7">
        <w:rPr>
          <w:rFonts w:ascii="Arial" w:hAnsi="Arial"/>
          <w:sz w:val="18"/>
        </w:rPr>
        <w:t>Tsangian</w:t>
      </w:r>
      <w:proofErr w:type="spellEnd"/>
      <w:r w:rsidR="007361F7">
        <w:rPr>
          <w:rFonts w:ascii="Arial" w:hAnsi="Arial"/>
          <w:sz w:val="18"/>
        </w:rPr>
        <w:t xml:space="preserve"> Theory.</w:t>
      </w:r>
      <w:r>
        <w:rPr>
          <w:rFonts w:ascii="Arial" w:hAnsi="Arial"/>
          <w:sz w:val="18"/>
        </w:rPr>
        <w:t xml:space="preserve">” </w:t>
      </w:r>
      <w:proofErr w:type="spellStart"/>
      <w:r>
        <w:rPr>
          <w:rFonts w:ascii="Arial" w:hAnsi="Arial"/>
          <w:i/>
          <w:sz w:val="18"/>
        </w:rPr>
        <w:t>Artbeat</w:t>
      </w:r>
      <w:proofErr w:type="spellEnd"/>
      <w:r>
        <w:rPr>
          <w:rFonts w:ascii="Arial" w:hAnsi="Arial"/>
          <w:sz w:val="18"/>
        </w:rPr>
        <w:t xml:space="preserve">, Vancouver, Spring 1992. </w:t>
      </w:r>
    </w:p>
    <w:p w14:paraId="4FDA25D8" w14:textId="7BD01837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“Power and Pain of Cultural Id</w:t>
      </w:r>
      <w:r w:rsidR="007361F7">
        <w:rPr>
          <w:rFonts w:ascii="Arial" w:hAnsi="Arial"/>
          <w:sz w:val="18"/>
        </w:rPr>
        <w:t>entity.</w:t>
      </w:r>
      <w:r>
        <w:rPr>
          <w:rFonts w:ascii="Arial" w:hAnsi="Arial"/>
          <w:sz w:val="18"/>
        </w:rPr>
        <w:t>”</w:t>
      </w:r>
      <w:r>
        <w:rPr>
          <w:rFonts w:ascii="Arial" w:hAnsi="Arial"/>
          <w:i/>
          <w:sz w:val="18"/>
        </w:rPr>
        <w:t xml:space="preserve"> Vancouver Sun</w:t>
      </w:r>
      <w:r>
        <w:rPr>
          <w:rFonts w:ascii="Arial" w:hAnsi="Arial"/>
          <w:sz w:val="18"/>
        </w:rPr>
        <w:t>, November 23, 1991.</w:t>
      </w:r>
    </w:p>
    <w:p w14:paraId="7EEAA21C" w14:textId="57B00B1D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Joanne </w:t>
      </w:r>
      <w:proofErr w:type="spellStart"/>
      <w:r>
        <w:rPr>
          <w:rFonts w:ascii="Arial" w:hAnsi="Arial"/>
          <w:sz w:val="18"/>
        </w:rPr>
        <w:t>Birnie-Da</w:t>
      </w:r>
      <w:r w:rsidR="007361F7">
        <w:rPr>
          <w:rFonts w:ascii="Arial" w:hAnsi="Arial"/>
          <w:sz w:val="18"/>
        </w:rPr>
        <w:t>nzker</w:t>
      </w:r>
      <w:proofErr w:type="spellEnd"/>
      <w:r w:rsidR="007361F7">
        <w:rPr>
          <w:rFonts w:ascii="Arial" w:hAnsi="Arial"/>
          <w:sz w:val="18"/>
        </w:rPr>
        <w:t>. “Caught Between Cultures.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Vancouver Magazine</w:t>
      </w:r>
      <w:r>
        <w:rPr>
          <w:rFonts w:ascii="Arial" w:hAnsi="Arial"/>
          <w:sz w:val="18"/>
        </w:rPr>
        <w:t xml:space="preserve">, </w:t>
      </w:r>
      <w:proofErr w:type="gramStart"/>
      <w:r>
        <w:rPr>
          <w:rFonts w:ascii="Arial" w:hAnsi="Arial"/>
          <w:sz w:val="18"/>
        </w:rPr>
        <w:t>November,</w:t>
      </w:r>
      <w:proofErr w:type="gramEnd"/>
      <w:r>
        <w:rPr>
          <w:rFonts w:ascii="Arial" w:hAnsi="Arial"/>
          <w:sz w:val="18"/>
        </w:rPr>
        <w:t xml:space="preserve"> 1991.</w:t>
      </w:r>
    </w:p>
    <w:p w14:paraId="0A5A19CA" w14:textId="082E92BC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Kevin Griffin, “Self Not Whole.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Vancouver Sun</w:t>
      </w:r>
      <w:r w:rsidR="00FA527A">
        <w:rPr>
          <w:rFonts w:ascii="Arial" w:hAnsi="Arial"/>
          <w:sz w:val="18"/>
        </w:rPr>
        <w:t>, November 2, 1991.</w:t>
      </w:r>
    </w:p>
    <w:p w14:paraId="3D9C198C" w14:textId="470D9BE0" w:rsidR="00FA527A" w:rsidRDefault="007361F7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Ellen Ramsey, “Goya to Beijing.</w:t>
      </w:r>
      <w:r w:rsidR="00FA527A">
        <w:rPr>
          <w:rFonts w:ascii="Arial" w:hAnsi="Arial"/>
          <w:sz w:val="18"/>
        </w:rPr>
        <w:t xml:space="preserve">” </w:t>
      </w:r>
      <w:r w:rsidR="00FA527A">
        <w:rPr>
          <w:rFonts w:ascii="Arial" w:hAnsi="Arial"/>
          <w:i/>
          <w:sz w:val="18"/>
        </w:rPr>
        <w:t>Front Magazine</w:t>
      </w:r>
      <w:r w:rsidR="00FA527A">
        <w:rPr>
          <w:rFonts w:ascii="Arial" w:hAnsi="Arial"/>
          <w:sz w:val="18"/>
        </w:rPr>
        <w:t>, Vancouver, July/</w:t>
      </w:r>
      <w:proofErr w:type="gramStart"/>
      <w:r w:rsidR="00FA527A">
        <w:rPr>
          <w:rFonts w:ascii="Arial" w:hAnsi="Arial"/>
          <w:sz w:val="18"/>
        </w:rPr>
        <w:t>August,</w:t>
      </w:r>
      <w:proofErr w:type="gramEnd"/>
      <w:r w:rsidR="00FA527A">
        <w:rPr>
          <w:rFonts w:ascii="Arial" w:hAnsi="Arial"/>
          <w:sz w:val="18"/>
        </w:rPr>
        <w:t xml:space="preserve"> 1991.</w:t>
      </w:r>
    </w:p>
    <w:p w14:paraId="288CEE6C" w14:textId="5B4786C0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Ann Rosenberg, “Po</w:t>
      </w:r>
      <w:r w:rsidR="007361F7">
        <w:rPr>
          <w:rFonts w:ascii="Arial" w:hAnsi="Arial"/>
          <w:sz w:val="18"/>
        </w:rPr>
        <w:t>litics Permeate Performance Art.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Vancouver Sun</w:t>
      </w:r>
      <w:r>
        <w:rPr>
          <w:rFonts w:ascii="Arial" w:hAnsi="Arial"/>
          <w:sz w:val="18"/>
        </w:rPr>
        <w:t>, March 16, 1991.</w:t>
      </w:r>
    </w:p>
    <w:p w14:paraId="41A3618D" w14:textId="1DACC098" w:rsidR="00FA527A" w:rsidRDefault="00FA527A">
      <w:pPr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Peter Day, “</w:t>
      </w:r>
      <w:r w:rsidR="007361F7">
        <w:rPr>
          <w:rFonts w:ascii="Arial" w:hAnsi="Arial"/>
          <w:sz w:val="18"/>
        </w:rPr>
        <w:t>Views on Nature, View of Nature.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 xml:space="preserve">Young Contemporaries </w:t>
      </w:r>
      <w:r>
        <w:rPr>
          <w:rFonts w:ascii="Arial" w:hAnsi="Arial"/>
          <w:sz w:val="18"/>
        </w:rPr>
        <w:t>catalogue, London Regional Art Gallery, London, Ontario, 1990.</w:t>
      </w:r>
    </w:p>
    <w:p w14:paraId="158FCBE5" w14:textId="01AFE24A" w:rsidR="00D9157D" w:rsidRPr="004B28A0" w:rsidRDefault="00FA527A" w:rsidP="004B28A0">
      <w:pPr>
        <w:tabs>
          <w:tab w:val="left" w:pos="720"/>
          <w:tab w:val="left" w:pos="1160"/>
          <w:tab w:val="left" w:pos="1340"/>
        </w:tabs>
        <w:ind w:left="240" w:hanging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Mulvihill, “In Tran</w:t>
      </w:r>
      <w:r w:rsidR="007361F7">
        <w:rPr>
          <w:rFonts w:ascii="Arial" w:hAnsi="Arial"/>
          <w:sz w:val="18"/>
        </w:rPr>
        <w:t>sitions.</w:t>
      </w:r>
      <w:r>
        <w:rPr>
          <w:rFonts w:ascii="Arial" w:hAnsi="Arial"/>
          <w:sz w:val="18"/>
        </w:rPr>
        <w:t xml:space="preserve">” </w:t>
      </w:r>
      <w:r>
        <w:rPr>
          <w:rFonts w:ascii="Arial" w:hAnsi="Arial"/>
          <w:i/>
          <w:sz w:val="18"/>
        </w:rPr>
        <w:t>Front Magazine</w:t>
      </w:r>
      <w:r>
        <w:rPr>
          <w:rFonts w:ascii="Arial" w:hAnsi="Arial"/>
          <w:sz w:val="18"/>
        </w:rPr>
        <w:t>, Vancouver, October 1989.</w:t>
      </w:r>
    </w:p>
    <w:sectPr w:rsidR="00D9157D" w:rsidRPr="004B28A0" w:rsidSect="00B778D0">
      <w:headerReference w:type="even" r:id="rId84"/>
      <w:headerReference w:type="default" r:id="rId85"/>
      <w:footerReference w:type="even" r:id="rId86"/>
      <w:footerReference w:type="default" r:id="rId87"/>
      <w:pgSz w:w="12240" w:h="15820"/>
      <w:pgMar w:top="116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256B" w14:textId="77777777" w:rsidR="00B778D0" w:rsidRDefault="00B778D0">
      <w:r>
        <w:separator/>
      </w:r>
    </w:p>
  </w:endnote>
  <w:endnote w:type="continuationSeparator" w:id="0">
    <w:p w14:paraId="2BEA507E" w14:textId="77777777" w:rsidR="00B778D0" w:rsidRDefault="00B7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417" w14:textId="77777777" w:rsidR="005B3B36" w:rsidRDefault="005B3B36">
    <w:pPr>
      <w:pStyle w:val="Footer1"/>
      <w:tabs>
        <w:tab w:val="clear" w:pos="4320"/>
        <w:tab w:val="clear" w:pos="8640"/>
        <w:tab w:val="right" w:pos="9340"/>
      </w:tabs>
      <w:rPr>
        <w:rFonts w:eastAsia="Times New Roman"/>
        <w:color w:val="auto"/>
        <w:sz w:val="20"/>
      </w:rPr>
    </w:pPr>
    <w:r>
      <w:tab/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2</w:t>
    </w:r>
    <w:r>
      <w:rPr>
        <w:rFonts w:ascii="Palatino" w:hAnsi="Palatino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CF5" w14:textId="77777777" w:rsidR="005B3B36" w:rsidRDefault="005B3B36">
    <w:pPr>
      <w:pStyle w:val="Footer1"/>
      <w:tabs>
        <w:tab w:val="clear" w:pos="4320"/>
        <w:tab w:val="clear" w:pos="8640"/>
        <w:tab w:val="right" w:pos="9340"/>
      </w:tabs>
      <w:rPr>
        <w:rFonts w:eastAsia="Times New Roman"/>
        <w:color w:val="auto"/>
        <w:sz w:val="20"/>
      </w:rPr>
    </w:pPr>
    <w:r>
      <w:tab/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1</w:t>
    </w:r>
    <w:r>
      <w:rPr>
        <w:rFonts w:ascii="Palatino" w:hAnsi="Palatin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B349" w14:textId="77777777" w:rsidR="00B778D0" w:rsidRDefault="00B778D0">
      <w:r>
        <w:separator/>
      </w:r>
    </w:p>
  </w:footnote>
  <w:footnote w:type="continuationSeparator" w:id="0">
    <w:p w14:paraId="737F393C" w14:textId="77777777" w:rsidR="00B778D0" w:rsidRDefault="00B7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2C75" w14:textId="77777777" w:rsidR="005B3B36" w:rsidRPr="00D54A9D" w:rsidRDefault="005B3B36">
    <w:pPr>
      <w:pStyle w:val="Header1"/>
      <w:tabs>
        <w:tab w:val="clear" w:pos="8640"/>
        <w:tab w:val="right" w:pos="9340"/>
      </w:tabs>
      <w:rPr>
        <w:rFonts w:ascii="Arial" w:hAnsi="Arial"/>
        <w:sz w:val="20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D54A9D">
      <w:rPr>
        <w:rFonts w:ascii="Arial" w:hAnsi="Arial"/>
        <w:sz w:val="20"/>
      </w:rPr>
      <w:t>HENRY TSANG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7B8F" w14:textId="77777777" w:rsidR="005B3B36" w:rsidRDefault="005B3B36">
    <w:pPr>
      <w:pStyle w:val="Header1"/>
      <w:tabs>
        <w:tab w:val="clear" w:pos="8640"/>
        <w:tab w:val="right" w:pos="934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>HENRY TSANG</w:t>
    </w:r>
  </w:p>
  <w:p w14:paraId="4FAAE95D" w14:textId="77777777" w:rsidR="00607862" w:rsidRDefault="00607862">
    <w:pPr>
      <w:pStyle w:val="Header1"/>
      <w:tabs>
        <w:tab w:val="clear" w:pos="8640"/>
        <w:tab w:val="right" w:pos="9340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998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1">
      <w:start w:val="2005"/>
      <w:numFmt w:val="decimal"/>
      <w:isLgl/>
      <w:lvlText w:val="%1-%2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-%2.%3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-%2.%3.%4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-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-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-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-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-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56A41FAE"/>
    <w:multiLevelType w:val="multilevel"/>
    <w:tmpl w:val="FBE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C7F41"/>
    <w:multiLevelType w:val="multilevel"/>
    <w:tmpl w:val="851847E0"/>
    <w:lvl w:ilvl="0">
      <w:start w:val="1992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322200777">
    <w:abstractNumId w:val="0"/>
  </w:num>
  <w:num w:numId="2" w16cid:durableId="1621717032">
    <w:abstractNumId w:val="1"/>
  </w:num>
  <w:num w:numId="3" w16cid:durableId="1455556416">
    <w:abstractNumId w:val="3"/>
  </w:num>
  <w:num w:numId="4" w16cid:durableId="108969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DF7"/>
    <w:rsid w:val="00022957"/>
    <w:rsid w:val="00032471"/>
    <w:rsid w:val="000524C8"/>
    <w:rsid w:val="00065C77"/>
    <w:rsid w:val="00067536"/>
    <w:rsid w:val="00071593"/>
    <w:rsid w:val="000767D2"/>
    <w:rsid w:val="0008104B"/>
    <w:rsid w:val="0008650B"/>
    <w:rsid w:val="000A291D"/>
    <w:rsid w:val="000D50D1"/>
    <w:rsid w:val="000E297D"/>
    <w:rsid w:val="000F2670"/>
    <w:rsid w:val="000F6534"/>
    <w:rsid w:val="000F796B"/>
    <w:rsid w:val="001004CA"/>
    <w:rsid w:val="00111300"/>
    <w:rsid w:val="00112479"/>
    <w:rsid w:val="00112A56"/>
    <w:rsid w:val="001206EE"/>
    <w:rsid w:val="00124D3B"/>
    <w:rsid w:val="0012758C"/>
    <w:rsid w:val="0013790F"/>
    <w:rsid w:val="00152318"/>
    <w:rsid w:val="0015498D"/>
    <w:rsid w:val="00155B92"/>
    <w:rsid w:val="00165ADE"/>
    <w:rsid w:val="001707C9"/>
    <w:rsid w:val="0018242C"/>
    <w:rsid w:val="00187CE7"/>
    <w:rsid w:val="00187D04"/>
    <w:rsid w:val="00193EC4"/>
    <w:rsid w:val="00195EF7"/>
    <w:rsid w:val="001B1CAD"/>
    <w:rsid w:val="001B5BBA"/>
    <w:rsid w:val="001C2B1D"/>
    <w:rsid w:val="001C4612"/>
    <w:rsid w:val="001C48D6"/>
    <w:rsid w:val="001D6F1D"/>
    <w:rsid w:val="001F05C7"/>
    <w:rsid w:val="001F387D"/>
    <w:rsid w:val="00201143"/>
    <w:rsid w:val="00205AA1"/>
    <w:rsid w:val="002131C4"/>
    <w:rsid w:val="00221D44"/>
    <w:rsid w:val="00222CBD"/>
    <w:rsid w:val="0023748F"/>
    <w:rsid w:val="002424D3"/>
    <w:rsid w:val="00250399"/>
    <w:rsid w:val="00253FD6"/>
    <w:rsid w:val="00257FE8"/>
    <w:rsid w:val="00261C4F"/>
    <w:rsid w:val="00267F1C"/>
    <w:rsid w:val="002821EE"/>
    <w:rsid w:val="002846DD"/>
    <w:rsid w:val="002872CB"/>
    <w:rsid w:val="002C2DB9"/>
    <w:rsid w:val="002C66F3"/>
    <w:rsid w:val="002D07DC"/>
    <w:rsid w:val="002E20D7"/>
    <w:rsid w:val="002E5AAA"/>
    <w:rsid w:val="002F1AC5"/>
    <w:rsid w:val="002F3F4A"/>
    <w:rsid w:val="00302C8A"/>
    <w:rsid w:val="00314B35"/>
    <w:rsid w:val="003329A7"/>
    <w:rsid w:val="0033554C"/>
    <w:rsid w:val="003443EF"/>
    <w:rsid w:val="00346C20"/>
    <w:rsid w:val="00350608"/>
    <w:rsid w:val="0035290B"/>
    <w:rsid w:val="0036005A"/>
    <w:rsid w:val="00360381"/>
    <w:rsid w:val="003657E9"/>
    <w:rsid w:val="00365D08"/>
    <w:rsid w:val="00365F8A"/>
    <w:rsid w:val="00367068"/>
    <w:rsid w:val="00370ED4"/>
    <w:rsid w:val="0037406F"/>
    <w:rsid w:val="0038077E"/>
    <w:rsid w:val="003A4283"/>
    <w:rsid w:val="003B15DE"/>
    <w:rsid w:val="003B1CD6"/>
    <w:rsid w:val="003B227F"/>
    <w:rsid w:val="003B2ABB"/>
    <w:rsid w:val="003B5A96"/>
    <w:rsid w:val="003C226F"/>
    <w:rsid w:val="003D2FBB"/>
    <w:rsid w:val="003E4915"/>
    <w:rsid w:val="00406582"/>
    <w:rsid w:val="0041147E"/>
    <w:rsid w:val="00412F0A"/>
    <w:rsid w:val="00422244"/>
    <w:rsid w:val="004259E4"/>
    <w:rsid w:val="00431098"/>
    <w:rsid w:val="00433A07"/>
    <w:rsid w:val="00434093"/>
    <w:rsid w:val="00441ACF"/>
    <w:rsid w:val="00450B9C"/>
    <w:rsid w:val="00465176"/>
    <w:rsid w:val="0047666A"/>
    <w:rsid w:val="00480A40"/>
    <w:rsid w:val="004941BA"/>
    <w:rsid w:val="0049567C"/>
    <w:rsid w:val="004B28A0"/>
    <w:rsid w:val="004C2A7D"/>
    <w:rsid w:val="004D736D"/>
    <w:rsid w:val="004E5772"/>
    <w:rsid w:val="004E65FF"/>
    <w:rsid w:val="004E6DD0"/>
    <w:rsid w:val="004E6E42"/>
    <w:rsid w:val="004F0C6F"/>
    <w:rsid w:val="00500631"/>
    <w:rsid w:val="0051065E"/>
    <w:rsid w:val="00513E02"/>
    <w:rsid w:val="0051471C"/>
    <w:rsid w:val="00531B5A"/>
    <w:rsid w:val="005537A8"/>
    <w:rsid w:val="005572A4"/>
    <w:rsid w:val="00570E94"/>
    <w:rsid w:val="00575503"/>
    <w:rsid w:val="00575FDF"/>
    <w:rsid w:val="00576780"/>
    <w:rsid w:val="00590F4E"/>
    <w:rsid w:val="00591FE9"/>
    <w:rsid w:val="005B3B36"/>
    <w:rsid w:val="005D028A"/>
    <w:rsid w:val="005E1993"/>
    <w:rsid w:val="005E479D"/>
    <w:rsid w:val="005F2F2D"/>
    <w:rsid w:val="00607862"/>
    <w:rsid w:val="00611DD9"/>
    <w:rsid w:val="00624425"/>
    <w:rsid w:val="00626085"/>
    <w:rsid w:val="00627246"/>
    <w:rsid w:val="00641286"/>
    <w:rsid w:val="00663205"/>
    <w:rsid w:val="00675908"/>
    <w:rsid w:val="00682DF5"/>
    <w:rsid w:val="00685D5C"/>
    <w:rsid w:val="00687685"/>
    <w:rsid w:val="00697ADE"/>
    <w:rsid w:val="006A3344"/>
    <w:rsid w:val="006B445B"/>
    <w:rsid w:val="006B5E25"/>
    <w:rsid w:val="006C3A9F"/>
    <w:rsid w:val="006C617E"/>
    <w:rsid w:val="006E45AA"/>
    <w:rsid w:val="006F6F8D"/>
    <w:rsid w:val="006F7385"/>
    <w:rsid w:val="00707D46"/>
    <w:rsid w:val="00710D58"/>
    <w:rsid w:val="00711751"/>
    <w:rsid w:val="00711E52"/>
    <w:rsid w:val="00721A44"/>
    <w:rsid w:val="007361F7"/>
    <w:rsid w:val="007374CC"/>
    <w:rsid w:val="00755B9F"/>
    <w:rsid w:val="00761AA3"/>
    <w:rsid w:val="0076741E"/>
    <w:rsid w:val="007715DA"/>
    <w:rsid w:val="00771BB2"/>
    <w:rsid w:val="00776E2A"/>
    <w:rsid w:val="00776EFD"/>
    <w:rsid w:val="00780B81"/>
    <w:rsid w:val="00783681"/>
    <w:rsid w:val="007A239A"/>
    <w:rsid w:val="007A36C8"/>
    <w:rsid w:val="007B3EF0"/>
    <w:rsid w:val="007C2170"/>
    <w:rsid w:val="007D1C0D"/>
    <w:rsid w:val="007D206D"/>
    <w:rsid w:val="007D621B"/>
    <w:rsid w:val="007D6F1C"/>
    <w:rsid w:val="007E1DE5"/>
    <w:rsid w:val="007E3BC0"/>
    <w:rsid w:val="007F4E68"/>
    <w:rsid w:val="007F6ACD"/>
    <w:rsid w:val="007F76C3"/>
    <w:rsid w:val="00800DE3"/>
    <w:rsid w:val="00801984"/>
    <w:rsid w:val="008070A8"/>
    <w:rsid w:val="00815071"/>
    <w:rsid w:val="00832021"/>
    <w:rsid w:val="00851272"/>
    <w:rsid w:val="00857E92"/>
    <w:rsid w:val="00861EA8"/>
    <w:rsid w:val="008759AC"/>
    <w:rsid w:val="008856AF"/>
    <w:rsid w:val="00885BA8"/>
    <w:rsid w:val="00887B1E"/>
    <w:rsid w:val="008920E1"/>
    <w:rsid w:val="00895B05"/>
    <w:rsid w:val="008A6771"/>
    <w:rsid w:val="008B450C"/>
    <w:rsid w:val="008B468A"/>
    <w:rsid w:val="008C305A"/>
    <w:rsid w:val="008D0B84"/>
    <w:rsid w:val="008D3841"/>
    <w:rsid w:val="008D6A20"/>
    <w:rsid w:val="008D7D86"/>
    <w:rsid w:val="0091007A"/>
    <w:rsid w:val="0091267D"/>
    <w:rsid w:val="00917BFE"/>
    <w:rsid w:val="009403C3"/>
    <w:rsid w:val="009542F0"/>
    <w:rsid w:val="00960285"/>
    <w:rsid w:val="0096320D"/>
    <w:rsid w:val="00964493"/>
    <w:rsid w:val="009746EB"/>
    <w:rsid w:val="009839DD"/>
    <w:rsid w:val="00996A9E"/>
    <w:rsid w:val="00997702"/>
    <w:rsid w:val="00997A3D"/>
    <w:rsid w:val="009A2BEB"/>
    <w:rsid w:val="009B7617"/>
    <w:rsid w:val="009C5E7E"/>
    <w:rsid w:val="009C77DF"/>
    <w:rsid w:val="009D0AF8"/>
    <w:rsid w:val="009D0FA6"/>
    <w:rsid w:val="00A063EF"/>
    <w:rsid w:val="00A10C6F"/>
    <w:rsid w:val="00A10DE1"/>
    <w:rsid w:val="00A12DF7"/>
    <w:rsid w:val="00A1672B"/>
    <w:rsid w:val="00A26ABF"/>
    <w:rsid w:val="00A33149"/>
    <w:rsid w:val="00A52B37"/>
    <w:rsid w:val="00A75C6B"/>
    <w:rsid w:val="00A76D7B"/>
    <w:rsid w:val="00A77AA1"/>
    <w:rsid w:val="00A906FF"/>
    <w:rsid w:val="00AC7E13"/>
    <w:rsid w:val="00AD3709"/>
    <w:rsid w:val="00AF6207"/>
    <w:rsid w:val="00B11871"/>
    <w:rsid w:val="00B16DE3"/>
    <w:rsid w:val="00B16F60"/>
    <w:rsid w:val="00B17CBE"/>
    <w:rsid w:val="00B34C4B"/>
    <w:rsid w:val="00B414F1"/>
    <w:rsid w:val="00B4162E"/>
    <w:rsid w:val="00B43B49"/>
    <w:rsid w:val="00B443BF"/>
    <w:rsid w:val="00B46957"/>
    <w:rsid w:val="00B549A2"/>
    <w:rsid w:val="00B5616A"/>
    <w:rsid w:val="00B63529"/>
    <w:rsid w:val="00B66CB1"/>
    <w:rsid w:val="00B6729E"/>
    <w:rsid w:val="00B71B3D"/>
    <w:rsid w:val="00B7415E"/>
    <w:rsid w:val="00B778D0"/>
    <w:rsid w:val="00B77A68"/>
    <w:rsid w:val="00B80D4F"/>
    <w:rsid w:val="00B8463A"/>
    <w:rsid w:val="00B84BCB"/>
    <w:rsid w:val="00B87105"/>
    <w:rsid w:val="00B946E9"/>
    <w:rsid w:val="00B94BFA"/>
    <w:rsid w:val="00B96FBF"/>
    <w:rsid w:val="00BA0108"/>
    <w:rsid w:val="00BB358B"/>
    <w:rsid w:val="00BB52A7"/>
    <w:rsid w:val="00BC429E"/>
    <w:rsid w:val="00BF0FD9"/>
    <w:rsid w:val="00BF270F"/>
    <w:rsid w:val="00C00826"/>
    <w:rsid w:val="00C03861"/>
    <w:rsid w:val="00C14A00"/>
    <w:rsid w:val="00C157A4"/>
    <w:rsid w:val="00C158CE"/>
    <w:rsid w:val="00C26885"/>
    <w:rsid w:val="00C359C9"/>
    <w:rsid w:val="00C41177"/>
    <w:rsid w:val="00C45196"/>
    <w:rsid w:val="00C95EBC"/>
    <w:rsid w:val="00CA34E0"/>
    <w:rsid w:val="00CA3CD4"/>
    <w:rsid w:val="00CA5761"/>
    <w:rsid w:val="00CA64EA"/>
    <w:rsid w:val="00CA77A2"/>
    <w:rsid w:val="00CC39C7"/>
    <w:rsid w:val="00CD1E06"/>
    <w:rsid w:val="00CD565F"/>
    <w:rsid w:val="00CD7940"/>
    <w:rsid w:val="00CE4FFA"/>
    <w:rsid w:val="00D0740A"/>
    <w:rsid w:val="00D16D04"/>
    <w:rsid w:val="00D31B2F"/>
    <w:rsid w:val="00D3464B"/>
    <w:rsid w:val="00D3786B"/>
    <w:rsid w:val="00D40B93"/>
    <w:rsid w:val="00D53401"/>
    <w:rsid w:val="00D54A9D"/>
    <w:rsid w:val="00D60E47"/>
    <w:rsid w:val="00D64EA1"/>
    <w:rsid w:val="00D75D6B"/>
    <w:rsid w:val="00D76C0B"/>
    <w:rsid w:val="00D81578"/>
    <w:rsid w:val="00D84DA3"/>
    <w:rsid w:val="00D9157D"/>
    <w:rsid w:val="00DA392A"/>
    <w:rsid w:val="00DA7807"/>
    <w:rsid w:val="00DA7A2D"/>
    <w:rsid w:val="00DD181B"/>
    <w:rsid w:val="00DD435D"/>
    <w:rsid w:val="00DE4415"/>
    <w:rsid w:val="00DE5889"/>
    <w:rsid w:val="00DF7843"/>
    <w:rsid w:val="00E04D89"/>
    <w:rsid w:val="00E06118"/>
    <w:rsid w:val="00E10B74"/>
    <w:rsid w:val="00E202BE"/>
    <w:rsid w:val="00E309EB"/>
    <w:rsid w:val="00E31FB9"/>
    <w:rsid w:val="00E367C6"/>
    <w:rsid w:val="00E42126"/>
    <w:rsid w:val="00E45A6C"/>
    <w:rsid w:val="00E45A89"/>
    <w:rsid w:val="00E60932"/>
    <w:rsid w:val="00E612D8"/>
    <w:rsid w:val="00E62743"/>
    <w:rsid w:val="00E725A5"/>
    <w:rsid w:val="00E73E6E"/>
    <w:rsid w:val="00E85171"/>
    <w:rsid w:val="00E93BEB"/>
    <w:rsid w:val="00EB35C2"/>
    <w:rsid w:val="00EB7907"/>
    <w:rsid w:val="00EE3ADB"/>
    <w:rsid w:val="00F07755"/>
    <w:rsid w:val="00F31F01"/>
    <w:rsid w:val="00F43997"/>
    <w:rsid w:val="00F515F7"/>
    <w:rsid w:val="00F659F9"/>
    <w:rsid w:val="00F6631B"/>
    <w:rsid w:val="00F82155"/>
    <w:rsid w:val="00F822CB"/>
    <w:rsid w:val="00F8623F"/>
    <w:rsid w:val="00F913A0"/>
    <w:rsid w:val="00F9676A"/>
    <w:rsid w:val="00FA48BD"/>
    <w:rsid w:val="00FA527A"/>
    <w:rsid w:val="00FA747B"/>
    <w:rsid w:val="00FB416C"/>
    <w:rsid w:val="00FB5DC5"/>
    <w:rsid w:val="00FB713C"/>
    <w:rsid w:val="00FC2199"/>
    <w:rsid w:val="00FC657F"/>
    <w:rsid w:val="00FD5B15"/>
    <w:rsid w:val="00FE395A"/>
    <w:rsid w:val="00FE6D5C"/>
    <w:rsid w:val="00FE7DCA"/>
    <w:rsid w:val="00FF0966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757BCD"/>
  <w15:docId w15:val="{BFF98C3D-22DA-1E4D-A292-D0AB8A3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C0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1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76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F2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7E3BC0"/>
    <w:pPr>
      <w:keepNext/>
      <w:tabs>
        <w:tab w:val="right" w:pos="9540"/>
      </w:tabs>
      <w:outlineLvl w:val="1"/>
    </w:pPr>
    <w:rPr>
      <w:rFonts w:ascii="Palatino" w:eastAsia="ヒラギノ角ゴ Pro W3" w:hAnsi="Palatino"/>
      <w:b/>
      <w:color w:val="000000"/>
      <w:sz w:val="22"/>
    </w:rPr>
  </w:style>
  <w:style w:type="paragraph" w:customStyle="1" w:styleId="Footer1">
    <w:name w:val="Footer1"/>
    <w:rsid w:val="007E3BC0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7E3BC0"/>
    <w:rPr>
      <w:color w:val="000000"/>
      <w:sz w:val="20"/>
    </w:rPr>
  </w:style>
  <w:style w:type="paragraph" w:customStyle="1" w:styleId="Heading3A">
    <w:name w:val="Heading 3 A"/>
    <w:next w:val="Normal"/>
    <w:rsid w:val="007E3BC0"/>
    <w:pPr>
      <w:keepNext/>
      <w:tabs>
        <w:tab w:val="left" w:pos="980"/>
        <w:tab w:val="left" w:pos="1160"/>
        <w:tab w:val="left" w:pos="1340"/>
      </w:tabs>
      <w:outlineLvl w:val="2"/>
    </w:pPr>
    <w:rPr>
      <w:rFonts w:ascii="Arial" w:eastAsia="ヒラギノ角ゴ Pro W3" w:hAnsi="Arial"/>
      <w:b/>
      <w:color w:val="000000"/>
      <w:sz w:val="18"/>
      <w:u w:val="single"/>
    </w:rPr>
  </w:style>
  <w:style w:type="paragraph" w:customStyle="1" w:styleId="Header1">
    <w:name w:val="Header1"/>
    <w:rsid w:val="007E3BC0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TMLTypewriter2">
    <w:name w:val="HTML Typewriter2"/>
    <w:rsid w:val="007E3BC0"/>
    <w:rPr>
      <w:rFonts w:ascii="Courier New" w:eastAsia="ヒラギノ角ゴ Pro W3" w:hAnsi="Courier New"/>
      <w:b w:val="0"/>
      <w:i w:val="0"/>
      <w:color w:val="000000"/>
      <w:sz w:val="20"/>
    </w:rPr>
  </w:style>
  <w:style w:type="character" w:customStyle="1" w:styleId="Hyperlink1">
    <w:name w:val="Hyperlink1"/>
    <w:rsid w:val="007E3BC0"/>
    <w:rPr>
      <w:color w:val="0028F8"/>
      <w:sz w:val="20"/>
      <w:u w:val="single"/>
    </w:rPr>
  </w:style>
  <w:style w:type="paragraph" w:styleId="ListParagraph">
    <w:name w:val="List Paragraph"/>
    <w:basedOn w:val="Normal"/>
    <w:uiPriority w:val="34"/>
    <w:qFormat/>
    <w:rsid w:val="00895B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7B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locked/>
    <w:rsid w:val="001F05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6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locked/>
    <w:rsid w:val="00E72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locked/>
    <w:rsid w:val="00D5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A9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5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A9D"/>
    <w:rPr>
      <w:rFonts w:eastAsia="ヒラギノ角ゴ Pro W3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7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5BBA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locked/>
    <w:rsid w:val="003E4915"/>
  </w:style>
  <w:style w:type="character" w:styleId="UnresolvedMention">
    <w:name w:val="Unresolved Mention"/>
    <w:basedOn w:val="DefaultParagraphFont"/>
    <w:uiPriority w:val="99"/>
    <w:semiHidden/>
    <w:unhideWhenUsed/>
    <w:rsid w:val="00FE395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BF27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1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0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1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87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347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80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29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43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03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41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780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4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77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1217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83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514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single" w:sz="12" w:space="8" w:color="B3B3B3"/>
            <w:right w:val="none" w:sz="0" w:space="0" w:color="auto"/>
          </w:divBdr>
          <w:divsChild>
            <w:div w:id="576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09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6heim8YRLE" TargetMode="External"/><Relationship Id="rId21" Type="http://schemas.openxmlformats.org/officeDocument/2006/relationships/hyperlink" Target="https://www.youtube.com/watch?v=4MHS8IZeW6E" TargetMode="External"/><Relationship Id="rId42" Type="http://schemas.openxmlformats.org/officeDocument/2006/relationships/hyperlink" Target="https://vancouver.citynews.ca/video/2023/04/20/vancouvers-anti-asian-riots-of-1907/" TargetMode="External"/><Relationship Id="rId47" Type="http://schemas.openxmlformats.org/officeDocument/2006/relationships/hyperlink" Target="https://www.youtube.com/watch?v=kFY0IeYc6sU" TargetMode="External"/><Relationship Id="rId63" Type="http://schemas.openxmlformats.org/officeDocument/2006/relationships/hyperlink" Target="https://thelasource.com/fr/2021/06/21/henry-tsang-illumine-une-douloureuse-page-dhistoire/" TargetMode="External"/><Relationship Id="rId68" Type="http://schemas.openxmlformats.org/officeDocument/2006/relationships/hyperlink" Target="https://globalnews.ca/news/7872860/asian-heritage-month-family-community/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16" Type="http://schemas.openxmlformats.org/officeDocument/2006/relationships/hyperlink" Target="https://theconversation.com/a-white-riot-in-vancouver-tracing-the-steps-of-the-1907-anti-asian-mob-197960" TargetMode="External"/><Relationship Id="rId11" Type="http://schemas.openxmlformats.org/officeDocument/2006/relationships/hyperlink" Target="https://www.facebook.com/PchcMoM/?eid=ARA32_k9rUIvxa1_NXLUIigYqAzS6iKZuqgIASDTLKh66Za6AfvSiUrDrWTamqplfqHz6LXDZf6Y0_Tt" TargetMode="External"/><Relationship Id="rId32" Type="http://schemas.openxmlformats.org/officeDocument/2006/relationships/hyperlink" Target="https://reviewcanada.ca/magazine/2023/09/if-these-streets-could-talk/" TargetMode="External"/><Relationship Id="rId37" Type="http://schemas.openxmlformats.org/officeDocument/2006/relationships/hyperlink" Target="https://talkingbooksandstuff.libsyn.com" TargetMode="External"/><Relationship Id="rId53" Type="http://schemas.openxmlformats.org/officeDocument/2006/relationships/hyperlink" Target="https://rabble.ca/columnists/workers-of-colour-issue-challenge-to-labour-movement-we-should-listen/" TargetMode="External"/><Relationship Id="rId58" Type="http://schemas.openxmlformats.org/officeDocument/2006/relationships/hyperlink" Target="https://youtu.be/xYek5XZU4jI?t=343" TargetMode="External"/><Relationship Id="rId74" Type="http://schemas.openxmlformats.org/officeDocument/2006/relationships/hyperlink" Target="http://www.discovernikkei.org/en/journal/2019/12/30/riot-walk-1/" TargetMode="External"/><Relationship Id="rId79" Type="http://schemas.openxmlformats.org/officeDocument/2006/relationships/hyperlink" Target="http://thelasource.com/fr/2014/02/17/une-exposition-pour-perdre-le-sens-de-lorientation/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powellstreetfestival.com/talking-the-walk-reflections-on-360-riot-walk/" TargetMode="External"/><Relationship Id="rId22" Type="http://schemas.openxmlformats.org/officeDocument/2006/relationships/hyperlink" Target="https://www.youtube.com/watch?v=2hMuT4npxjc&amp;list=PLrZCXwSdzprA3CeOTTwwZ-OV6sUEWhYZQ&amp;index=3&amp;t=7s" TargetMode="External"/><Relationship Id="rId27" Type="http://schemas.openxmlformats.org/officeDocument/2006/relationships/hyperlink" Target="http://www.nmc.org" TargetMode="External"/><Relationship Id="rId30" Type="http://schemas.openxmlformats.org/officeDocument/2006/relationships/hyperlink" Target="https://thebcreview.ca/2023/10/18/1965-verzuh-tsang/" TargetMode="External"/><Relationship Id="rId35" Type="http://schemas.openxmlformats.org/officeDocument/2006/relationships/hyperlink" Target="https://www.youtube.com/watch?v=Y0-rHt1UhcY" TargetMode="External"/><Relationship Id="rId43" Type="http://schemas.openxmlformats.org/officeDocument/2006/relationships/hyperlink" Target="https://www.thestar.com/news/canada/2023/04/10/vancouvers-resilient-chinatown-fights-back-against-new-danger-gentrification.html" TargetMode="External"/><Relationship Id="rId48" Type="http://schemas.openxmlformats.org/officeDocument/2006/relationships/hyperlink" Target="https://www.youtube.com/watch?v=pRUf56GF8QU" TargetMode="External"/><Relationship Id="rId56" Type="http://schemas.openxmlformats.org/officeDocument/2006/relationships/hyperlink" Target="https://www.straight.com/arts/powell-street-festival-artist-henry-tsang-peels-back-hidden-japanese-canadian-history-in" TargetMode="External"/><Relationship Id="rId64" Type="http://schemas.openxmlformats.org/officeDocument/2006/relationships/hyperlink" Target="https://ici.radio-canada.ca/tele/le-telejournal-colombie-britannique/site/segments/reportage/361588/art-musee-exposition-colombie-britannique-surrey" TargetMode="External"/><Relationship Id="rId69" Type="http://schemas.openxmlformats.org/officeDocument/2006/relationships/hyperlink" Target="https://www.ecuad.ca/news/2021/henry-tsangs-new-panel-discussion-solo-exhibition-explore-anti-asian-violence-in-vancouver" TargetMode="External"/><Relationship Id="rId77" Type="http://schemas.openxmlformats.org/officeDocument/2006/relationships/hyperlink" Target="https://www.cbc.ca/listen/live-radio/1-46-on-the-coast/clip/15728668-july-23-2019-the-anti-asian-riots?fbclid=IwAR0ekxZZNO96ZSwC4tgnv5M7UVOxUEwUVNy1rZQ-mQmOvo74qelrOGpgip4" TargetMode="External"/><Relationship Id="rId8" Type="http://schemas.openxmlformats.org/officeDocument/2006/relationships/hyperlink" Target="https://www.youtube.com/watch?v=TMgNpktPYv8" TargetMode="External"/><Relationship Id="rId51" Type="http://schemas.openxmlformats.org/officeDocument/2006/relationships/hyperlink" Target="https://thecommentary.ca/ontheline/2107-henry-tsang/" TargetMode="External"/><Relationship Id="rId72" Type="http://schemas.openxmlformats.org/officeDocument/2006/relationships/hyperlink" Target="https://youtu.be/R0gdXc_7Nxg?t=502" TargetMode="External"/><Relationship Id="rId80" Type="http://schemas.openxmlformats.org/officeDocument/2006/relationships/hyperlink" Target="http://spacing.ca/vancouver/2012/05/09/stanley-kwok-and-the-two-false-creeks/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HeartoftheCityFestival/?eid=ARDcRSI01wKO_Zys_9cc4Ir66rU48UDXxlqDUITrwodGHw7XY4FBfPnadbj-FoyCT8hCLH7ZojYbTy7F" TargetMode="External"/><Relationship Id="rId17" Type="http://schemas.openxmlformats.org/officeDocument/2006/relationships/hyperlink" Target="https://www.sublimehorizons.ca/walking-the-fine-line-with-history-360-riot-walk/" TargetMode="External"/><Relationship Id="rId25" Type="http://schemas.openxmlformats.org/officeDocument/2006/relationships/hyperlink" Target="https://www.youtube.com/watch?v=ZdsnQBbpwqE" TargetMode="External"/><Relationship Id="rId33" Type="http://schemas.openxmlformats.org/officeDocument/2006/relationships/hyperlink" Target="https://challengingracism.ca/" TargetMode="External"/><Relationship Id="rId38" Type="http://schemas.openxmlformats.org/officeDocument/2006/relationships/hyperlink" Target="https://sites.libsyn.com/425342/the-1907-anti-asian-riots-w-henry-tsang" TargetMode="External"/><Relationship Id="rId46" Type="http://schemas.openxmlformats.org/officeDocument/2006/relationships/hyperlink" Target="https://www.cbc.ca/news/canada/british-columbia/white-riot-1907-anti-asian-violence-vancouver-1.6804950" TargetMode="External"/><Relationship Id="rId59" Type="http://schemas.openxmlformats.org/officeDocument/2006/relationships/hyperlink" Target="http://www.mingpaocanada.com/van/htm/News/20210714/vas1h_r.htm" TargetMode="External"/><Relationship Id="rId67" Type="http://schemas.openxmlformats.org/officeDocument/2006/relationships/hyperlink" Target="https://runnermag.ca/2021/06/surrey-gallery-to-showcase-artwork-inspired-by-local-japanese-canadian-history/" TargetMode="External"/><Relationship Id="rId20" Type="http://schemas.openxmlformats.org/officeDocument/2006/relationships/hyperlink" Target="http://www.youtube.com/watch?v=TOomdsk7ud0&amp;feature=youtu.be" TargetMode="External"/><Relationship Id="rId41" Type="http://schemas.openxmlformats.org/officeDocument/2006/relationships/hyperlink" Target="https://vancouversun.com/entertainment/books/review-1907-race-riots-that-still-shame-and-stain-vancouver" TargetMode="External"/><Relationship Id="rId54" Type="http://schemas.openxmlformats.org/officeDocument/2006/relationships/hyperlink" Target="https://www.createastir.ca/articles/henry-tsang-white-riot" TargetMode="External"/><Relationship Id="rId62" Type="http://schemas.openxmlformats.org/officeDocument/2006/relationships/hyperlink" Target="https://www.gallerieswest.ca/magazine/stories/making-history-visible-in-new-ways/" TargetMode="External"/><Relationship Id="rId70" Type="http://schemas.openxmlformats.org/officeDocument/2006/relationships/hyperlink" Target="https://www.youtube.com/watch?v=omeNd_V_ueo" TargetMode="External"/><Relationship Id="rId75" Type="http://schemas.openxmlformats.org/officeDocument/2006/relationships/hyperlink" Target="http://www.discovernikkei.org/en/journal/2019/12/31/riot-walk-2/" TargetMode="External"/><Relationship Id="rId83" Type="http://schemas.openxmlformats.org/officeDocument/2006/relationships/hyperlink" Target="http://www.canadianart.ca/reviews/2008/07/03/heritage-complex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heglobeandmail.com/opinion/article-the-precarity-of-being-chinese-in-canada/" TargetMode="External"/><Relationship Id="rId23" Type="http://schemas.openxmlformats.org/officeDocument/2006/relationships/hyperlink" Target="https://powellstreetfestival.com/programs/a-public-conversation-about-powell-street-and-the-downtown-eastside/" TargetMode="External"/><Relationship Id="rId28" Type="http://schemas.openxmlformats.org/officeDocument/2006/relationships/hyperlink" Target="https://discovernikkei.org/en/journal/2024/1/29/white-riot/" TargetMode="External"/><Relationship Id="rId36" Type="http://schemas.openxmlformats.org/officeDocument/2006/relationships/hyperlink" Target="https://49thshelf.com/Blog/2023/05/12/The-Chat-with-Henry-Tsang" TargetMode="External"/><Relationship Id="rId49" Type="http://schemas.openxmlformats.org/officeDocument/2006/relationships/hyperlink" Target="https://quillandquire.com/omni/white-riot-presents-multi-faceted-view-of-anti-asian-racism-through-the-lens-of-an-early-20th-century-riot/" TargetMode="External"/><Relationship Id="rId57" Type="http://schemas.openxmlformats.org/officeDocument/2006/relationships/hyperlink" Target="https://www.createastir.ca/articles/autumn-strawberry-surrey-art-gallery" TargetMode="External"/><Relationship Id="rId10" Type="http://schemas.openxmlformats.org/officeDocument/2006/relationships/hyperlink" Target="https://360riotwalk.ca" TargetMode="External"/><Relationship Id="rId31" Type="http://schemas.openxmlformats.org/officeDocument/2006/relationships/hyperlink" Target="https://scoutmagazine.ca/2023/09/13/scout-book-club-vol-4/" TargetMode="External"/><Relationship Id="rId44" Type="http://schemas.openxmlformats.org/officeDocument/2006/relationships/hyperlink" Target="https://montecristomagazine.com/community/white-riot" TargetMode="External"/><Relationship Id="rId52" Type="http://schemas.openxmlformats.org/officeDocument/2006/relationships/hyperlink" Target="http://rabble.ca" TargetMode="External"/><Relationship Id="rId60" Type="http://schemas.openxmlformats.org/officeDocument/2006/relationships/hyperlink" Target="http://www.discovernikkei.org/en/journal/2021/9/13/hastings-park/" TargetMode="External"/><Relationship Id="rId65" Type="http://schemas.openxmlformats.org/officeDocument/2006/relationships/hyperlink" Target="https://www.scmp.com/lifestyle/arts-culture/article/3136712/vancouver-art-show-walks-tightrope-politics-protest-and-hong" TargetMode="External"/><Relationship Id="rId73" Type="http://schemas.openxmlformats.org/officeDocument/2006/relationships/hyperlink" Target="https://www.cbc.ca/news/canada/british-columbia/riot-walk-vancouver-history-tour-1.5358936" TargetMode="External"/><Relationship Id="rId78" Type="http://schemas.openxmlformats.org/officeDocument/2006/relationships/hyperlink" Target="http://thelasource.com/fr/author/gautieraebischer/" TargetMode="External"/><Relationship Id="rId81" Type="http://schemas.openxmlformats.org/officeDocument/2006/relationships/hyperlink" Target="http://spacing.ca/vancouver/2012/05/14/stanley-kwok-and-the-two-false-creeks-part-two-mirrors-mirages-and-vancouverism-in-the-middle-east/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0gdXc_7Nxg?t=502" TargetMode="External"/><Relationship Id="rId13" Type="http://schemas.openxmlformats.org/officeDocument/2006/relationships/hyperlink" Target="http://www.digitalnatives.co" TargetMode="External"/><Relationship Id="rId18" Type="http://schemas.openxmlformats.org/officeDocument/2006/relationships/hyperlink" Target="https://www.youtube.com/watch?v=INLNgyvNA0Q" TargetMode="External"/><Relationship Id="rId39" Type="http://schemas.openxmlformats.org/officeDocument/2006/relationships/hyperlink" Target="https://www.theglobeandmail.com/arts/books/article-new-books-spring-2023/" TargetMode="External"/><Relationship Id="rId34" Type="http://schemas.openxmlformats.org/officeDocument/2006/relationships/hyperlink" Target="https://www.lemonde.fr/en/international/article/2023/06/19/vancouver-s-chinese-community-is-closely-watched-by-beijing_6034159_4.html" TargetMode="External"/><Relationship Id="rId50" Type="http://schemas.openxmlformats.org/officeDocument/2006/relationships/hyperlink" Target="http://thecommentary.ca" TargetMode="External"/><Relationship Id="rId55" Type="http://schemas.openxmlformats.org/officeDocument/2006/relationships/hyperlink" Target="https://momus.ca/duplicity-and-diptychs-the-maraya-projects-twinned-visions-of-complicity/" TargetMode="External"/><Relationship Id="rId76" Type="http://schemas.openxmlformats.org/officeDocument/2006/relationships/hyperlink" Target="https://www.ecuad.ca/news/2019/360-riot-walk-aims-reveal-dark-legacy-downtown-vancouver" TargetMode="External"/><Relationship Id="rId7" Type="http://schemas.openxmlformats.org/officeDocument/2006/relationships/hyperlink" Target="https://www.youtube.com/watch?v=omeNd_V_ueo" TargetMode="External"/><Relationship Id="rId71" Type="http://schemas.openxmlformats.org/officeDocument/2006/relationships/hyperlink" Target="https://www.youtube.com/watch?v=TMgNpktPYv8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ncouver.ca/multidisciplinary-artist-henry-tsang-contextualizes-a-vancouver-anti-asian-riot-that-changed-the-course-of-history/" TargetMode="External"/><Relationship Id="rId24" Type="http://schemas.openxmlformats.org/officeDocument/2006/relationships/hyperlink" Target="https://www.facebook.com/watch/live/?v=4167318469945714&amp;ref=watch_permalink" TargetMode="External"/><Relationship Id="rId40" Type="http://schemas.openxmlformats.org/officeDocument/2006/relationships/hyperlink" Target="https://vancouver.citynews.ca/2023/04/20/vancouver-historian-anti-asian-riots-1907/" TargetMode="External"/><Relationship Id="rId45" Type="http://schemas.openxmlformats.org/officeDocument/2006/relationships/hyperlink" Target="https://vancouver.citynews.ca/2023/04/09/new-book-revisits-vancouvers-long-history-of-anti-asian-racism/" TargetMode="External"/><Relationship Id="rId66" Type="http://schemas.openxmlformats.org/officeDocument/2006/relationships/hyperlink" Target="https://www.fairchildtv.com/newsarchive_detail.php?n=27&amp;topic=1272&amp;episode=2992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www.cbc.ca/listen/live-radio/1-46/clip/15854357" TargetMode="External"/><Relationship Id="rId82" Type="http://schemas.openxmlformats.org/officeDocument/2006/relationships/hyperlink" Target="http://ourcityourart.wordpress.com/2010/11/15/welcome-to-the-land-of-light-henry-tsang/" TargetMode="External"/><Relationship Id="rId19" Type="http://schemas.openxmlformats.org/officeDocument/2006/relationships/hyperlink" Target="https://vimeo.com/46899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13</Pages>
  <Words>9771</Words>
  <Characters>55700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Henry</dc:creator>
  <cp:keywords/>
  <cp:lastModifiedBy>Henry Tsang</cp:lastModifiedBy>
  <cp:revision>208</cp:revision>
  <cp:lastPrinted>2015-11-18T05:33:00Z</cp:lastPrinted>
  <dcterms:created xsi:type="dcterms:W3CDTF">2012-10-14T22:12:00Z</dcterms:created>
  <dcterms:modified xsi:type="dcterms:W3CDTF">2024-02-08T01:22:00Z</dcterms:modified>
</cp:coreProperties>
</file>